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41" w:rsidRDefault="007B3B41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bookmarkStart w:id="0" w:name="_GoBack"/>
      <w:bookmarkEnd w:id="0"/>
      <w:r>
        <w:rPr>
          <w:rFonts w:eastAsiaTheme="minorEastAsia" w:hint="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-124074</wp:posOffset>
            </wp:positionH>
            <wp:positionV relativeFrom="paragraph">
              <wp:posOffset>-23854</wp:posOffset>
            </wp:positionV>
            <wp:extent cx="7757326" cy="5359179"/>
            <wp:effectExtent l="19050" t="0" r="0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B41" w:rsidRDefault="00004098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rFonts w:eastAsiaTheme="minorEastAsia"/>
          <w:b/>
          <w:bCs/>
          <w:noProof/>
          <w:color w:val="FEBF00"/>
          <w:sz w:val="38"/>
          <w:szCs w:val="38"/>
          <w:lang w:bidi="ar-SA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283210</wp:posOffset>
            </wp:positionV>
            <wp:extent cx="1352550" cy="4321629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Pr="00E121DA" w:rsidRDefault="00664CDB" w:rsidP="00E121DA">
      <w:pPr>
        <w:pStyle w:val="a3"/>
        <w:ind w:right="190"/>
        <w:jc w:val="right"/>
        <w:rPr>
          <w:rFonts w:eastAsiaTheme="minorEastAsia"/>
          <w:b/>
          <w:bCs/>
          <w:color w:val="FEBF00"/>
          <w:sz w:val="38"/>
          <w:szCs w:val="38"/>
          <w:lang w:eastAsia="zh-CN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Default="00612561" w:rsidP="00612561">
      <w:pPr>
        <w:pStyle w:val="a3"/>
        <w:jc w:val="center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                                         </w:t>
      </w:r>
      <w:r w:rsidR="00664CDB">
        <w:rPr>
          <w:b/>
          <w:bCs/>
          <w:color w:val="FEBF00"/>
          <w:sz w:val="38"/>
          <w:szCs w:val="38"/>
        </w:rPr>
        <w:t xml:space="preserve">ТЕХНИЧЕСКОМУ </w:t>
      </w:r>
      <w:r w:rsidR="00664CDB">
        <w:rPr>
          <w:b/>
          <w:bCs/>
          <w:color w:val="FEBF00"/>
          <w:spacing w:val="-3"/>
          <w:sz w:val="38"/>
          <w:szCs w:val="38"/>
        </w:rPr>
        <w:t>ОБСЛУЖИВАНИЮ</w:t>
      </w:r>
    </w:p>
    <w:p w:rsidR="00664CDB" w:rsidRPr="00C44504" w:rsidRDefault="00612561" w:rsidP="00612561">
      <w:pPr>
        <w:pStyle w:val="a3"/>
        <w:jc w:val="center"/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</w:pPr>
      <w:r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                                        </w:t>
      </w:r>
      <w:r w:rsidR="00C44504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 xml:space="preserve">  </w:t>
      </w:r>
      <w:r w:rsidR="00C44504" w:rsidRPr="00C44504">
        <w:rPr>
          <w:rFonts w:ascii="Arial" w:hAnsi="Arial" w:cs="Arial"/>
          <w:b/>
          <w:bCs/>
          <w:color w:val="FFFFFF" w:themeColor="background1"/>
          <w:spacing w:val="-3"/>
          <w:sz w:val="38"/>
          <w:szCs w:val="38"/>
        </w:rPr>
        <w:t>Аккумуляторная дрель-шуруповёрт</w:t>
      </w:r>
    </w:p>
    <w:p w:rsidR="00F50C94" w:rsidRPr="00DD66F4" w:rsidRDefault="008C0122" w:rsidP="00AE4B72">
      <w:pPr>
        <w:pStyle w:val="a3"/>
        <w:jc w:val="center"/>
        <w:rPr>
          <w:rFonts w:ascii="Arial Narrow" w:eastAsiaTheme="minorEastAsia"/>
          <w:sz w:val="20"/>
          <w:lang w:eastAsia="zh-CN"/>
        </w:rPr>
        <w:sectPr w:rsidR="00F50C94" w:rsidRPr="00DD66F4" w:rsidSect="000006B7">
          <w:headerReference w:type="even" r:id="rId10"/>
          <w:headerReference w:type="default" r:id="rId11"/>
          <w:footerReference w:type="even" r:id="rId12"/>
          <w:headerReference w:type="first" r:id="rId13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noProof/>
          <w:lang w:bidi="ar-SA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139065</wp:posOffset>
            </wp:positionV>
            <wp:extent cx="3825875" cy="5897880"/>
            <wp:effectExtent l="0" t="0" r="0" b="3175"/>
            <wp:wrapNone/>
            <wp:docPr id="74" name="Рисунок 74" descr="HCD123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CD1230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589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81D" w:rsidRPr="00C5381D"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722752" behindDoc="0" locked="0" layoutInCell="1" allowOverlap="1" wp14:anchorId="4193AC7E" wp14:editId="594D2794">
            <wp:simplePos x="0" y="0"/>
            <wp:positionH relativeFrom="column">
              <wp:posOffset>2554605</wp:posOffset>
            </wp:positionH>
            <wp:positionV relativeFrom="paragraph">
              <wp:posOffset>2486025</wp:posOffset>
            </wp:positionV>
            <wp:extent cx="638175" cy="581025"/>
            <wp:effectExtent l="0" t="0" r="0" b="0"/>
            <wp:wrapNone/>
            <wp:docPr id="1" name="图片 10" descr="C:\Users\BZ-56\Desktop\HCD1838R-L-202003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Z-56\Desktop\HCD1838R-L-20200304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81D" w:rsidRPr="00C5381D"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652096" behindDoc="0" locked="0" layoutInCell="1" allowOverlap="1" wp14:anchorId="5A642CF1" wp14:editId="501D0047">
            <wp:simplePos x="0" y="0"/>
            <wp:positionH relativeFrom="column">
              <wp:posOffset>1631290</wp:posOffset>
            </wp:positionH>
            <wp:positionV relativeFrom="paragraph">
              <wp:posOffset>2638933</wp:posOffset>
            </wp:positionV>
            <wp:extent cx="981710" cy="323850"/>
            <wp:effectExtent l="19050" t="0" r="8890" b="0"/>
            <wp:wrapNone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139065</wp:posOffset>
                </wp:positionV>
                <wp:extent cx="1609090" cy="347345"/>
                <wp:effectExtent l="0" t="0" r="0" b="0"/>
                <wp:wrapSquare wrapText="bothSides"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34734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Pr="00D80457" w:rsidRDefault="002434C3" w:rsidP="00821C61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C4450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HCD1230R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65.85pt;margin-top:10.95pt;width:126.7pt;height:27.3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" fillcolor="#febf00" stroked="f">
                <v:textbox inset="0,0,0,0">
                  <w:txbxContent>
                    <w:p w:rsidR="002434C3" w:rsidRPr="00D80457" w:rsidRDefault="002434C3" w:rsidP="00821C61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C44504">
                        <w:rPr>
                          <w:b/>
                          <w:bCs/>
                          <w:sz w:val="24"/>
                          <w:szCs w:val="24"/>
                        </w:rPr>
                        <w:t>HCD1230R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3013710</wp:posOffset>
                </wp:positionV>
                <wp:extent cx="4568825" cy="670560"/>
                <wp:effectExtent l="0" t="0" r="0" b="5715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Pr="002B6C82" w:rsidRDefault="002434C3" w:rsidP="00DA6281">
                            <w:pPr>
                              <w:rPr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HCD1230R-M-20211015-210</w:t>
                            </w:r>
                            <w:r w:rsidRPr="0057496A">
                              <w:rPr>
                                <w:bCs/>
                                <w:color w:val="FEBF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118.35pt;margin-top:237.3pt;width:359.75pt;height:52.8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" filled="f" stroked="f">
                <v:textbox>
                  <w:txbxContent>
                    <w:p w:rsidR="002434C3" w:rsidRPr="002B6C82" w:rsidRDefault="002434C3" w:rsidP="00DA6281">
                      <w:pPr>
                        <w:rPr>
                          <w:szCs w:val="28"/>
                          <w:lang w:val="en-US"/>
                        </w:rPr>
                      </w:pPr>
                      <w:r>
                        <w:rPr>
                          <w:bCs/>
                          <w:color w:val="FEBF00"/>
                          <w:sz w:val="28"/>
                          <w:szCs w:val="28"/>
                        </w:rPr>
                        <w:t>HCD1230R-M-20211015-210</w:t>
                      </w:r>
                      <w:r w:rsidRPr="0057496A">
                        <w:rPr>
                          <w:bCs/>
                          <w:color w:val="FEBF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F7AB6" w:rsidRDefault="000F7AB6" w:rsidP="005670B0">
      <w:pPr>
        <w:pStyle w:val="1"/>
        <w:ind w:left="0" w:right="340"/>
        <w:jc w:val="right"/>
        <w:rPr>
          <w:rFonts w:eastAsiaTheme="minorEastAsia"/>
          <w:lang w:eastAsia="zh-CN"/>
        </w:rPr>
        <w:sectPr w:rsidR="000F7AB6" w:rsidSect="00E14077">
          <w:footerReference w:type="even" r:id="rId17"/>
          <w:footerReference w:type="default" r:id="rId18"/>
          <w:pgSz w:w="11910" w:h="7910" w:orient="landscape"/>
          <w:pgMar w:top="0" w:right="180" w:bottom="700" w:left="0" w:header="0" w:footer="511" w:gutter="0"/>
          <w:pgNumType w:start="4"/>
          <w:cols w:space="720"/>
        </w:sectPr>
      </w:pPr>
    </w:p>
    <w:p w:rsidR="00E817AB" w:rsidRPr="00C5381D" w:rsidRDefault="00E817AB" w:rsidP="00E817AB">
      <w:pPr>
        <w:pStyle w:val="1"/>
        <w:ind w:left="0" w:right="340"/>
        <w:jc w:val="right"/>
        <w:rPr>
          <w:rFonts w:eastAsiaTheme="minorEastAsia"/>
          <w:u w:val="single"/>
          <w:lang w:eastAsia="zh-CN"/>
        </w:rPr>
      </w:pPr>
    </w:p>
    <w:p w:rsidR="00DD66F4" w:rsidRPr="00F74C98" w:rsidRDefault="008C0122" w:rsidP="00DD66F4">
      <w:pPr>
        <w:spacing w:before="101"/>
        <w:jc w:val="right"/>
        <w:outlineLvl w:val="0"/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07584" behindDoc="0" locked="0" layoutInCell="1" allowOverlap="1">
                <wp:simplePos x="0" y="0"/>
                <wp:positionH relativeFrom="page">
                  <wp:posOffset>-638175</wp:posOffset>
                </wp:positionH>
                <wp:positionV relativeFrom="paragraph">
                  <wp:posOffset>181609</wp:posOffset>
                </wp:positionV>
                <wp:extent cx="9677400" cy="0"/>
                <wp:effectExtent l="0" t="19050" r="23495" b="19050"/>
                <wp:wrapNone/>
                <wp:docPr id="47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7400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9566D" id="Прямая соединительная линия 45" o:spid="_x0000_s1026" style="position:absolute;z-index:251907584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text;mso-width-percent:0;mso-height-percent:0;mso-width-relative:page;mso-height-relative:page" from="-50.25pt,14.3pt" to="711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 w:rsidR="00DD66F4" w:rsidRPr="00F74C98">
        <w:rPr>
          <w:rFonts w:ascii="Arial Narrow" w:eastAsia="SimSun" w:hAnsi="Arial Narrow" w:cs="Arial Narrow"/>
          <w:color w:val="808285"/>
          <w:sz w:val="34"/>
          <w:szCs w:val="34"/>
          <w:lang w:eastAsia="zh-CN"/>
        </w:rPr>
        <w:t xml:space="preserve"> </w:t>
      </w:r>
      <w:r w:rsidR="00DD66F4" w:rsidRPr="00F74C98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602291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3</w:t>
      </w:r>
    </w:p>
    <w:p w:rsidR="00DD66F4" w:rsidRPr="00602291" w:rsidRDefault="00DD66F4" w:rsidP="00DD66F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Внешний вид.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4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02291" w:rsidRPr="00F74C98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DD66F4" w:rsidRPr="00F74C98" w:rsidRDefault="00DD66F4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6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2434C3" w:rsidP="00DD66F4">
      <w:pPr>
        <w:tabs>
          <w:tab w:val="left" w:pos="10590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Правил</w:t>
      </w:r>
      <w:r>
        <w:rPr>
          <w:rFonts w:ascii="Arial" w:hAnsi="Arial" w:cs="Arial"/>
          <w:color w:val="231F20"/>
          <w:sz w:val="24"/>
          <w:szCs w:val="24"/>
        </w:rPr>
        <w:t xml:space="preserve">а установки частей оборудования </w:t>
      </w:r>
      <w:r w:rsidR="00C029CD">
        <w:rPr>
          <w:rFonts w:ascii="Arial" w:hAnsi="Arial" w:cs="Arial"/>
          <w:color w:val="231F20"/>
          <w:sz w:val="24"/>
          <w:szCs w:val="24"/>
        </w:rPr>
        <w:t xml:space="preserve">и </w:t>
      </w:r>
      <w:r w:rsidR="00C029CD" w:rsidRPr="00F74C98">
        <w:rPr>
          <w:rFonts w:ascii="Arial" w:hAnsi="Arial" w:cs="Arial"/>
          <w:color w:val="231F20"/>
          <w:sz w:val="24"/>
          <w:szCs w:val="24"/>
        </w:rPr>
        <w:t>работа</w:t>
      </w:r>
      <w:r w:rsidR="00DD66F4" w:rsidRPr="00F74C98">
        <w:rPr>
          <w:rFonts w:ascii="Arial" w:hAnsi="Arial" w:cs="Arial"/>
          <w:color w:val="231F20"/>
          <w:sz w:val="24"/>
          <w:szCs w:val="24"/>
        </w:rPr>
        <w:t xml:space="preserve"> с инструментом.</w:t>
      </w:r>
      <w:r w:rsidR="00DD66F4"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pacing w:val="-8"/>
          <w:sz w:val="24"/>
          <w:szCs w:val="24"/>
          <w:lang w:eastAsia="zh-CN"/>
        </w:rPr>
        <w:t>8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1A2E7E">
        <w:rPr>
          <w:rFonts w:ascii="Arial" w:eastAsia="SimSun" w:hAnsi="Arial" w:cs="Arial"/>
          <w:color w:val="231F20"/>
          <w:sz w:val="24"/>
          <w:szCs w:val="24"/>
          <w:u w:val="dotted" w:color="939598"/>
          <w:lang w:eastAsia="zh-CN"/>
        </w:rPr>
        <w:t>1</w:t>
      </w:r>
      <w:r w:rsidR="00C029CD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3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C029CD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4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Срок службы.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C029CD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5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F74C98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C029CD">
        <w:rPr>
          <w:rFonts w:ascii="Arial" w:eastAsia="SimSun" w:hAnsi="Arial" w:cs="Arial" w:hint="eastAsia"/>
          <w:color w:val="231F20"/>
          <w:sz w:val="24"/>
          <w:szCs w:val="24"/>
          <w:u w:val="dotted" w:color="939598"/>
          <w:lang w:eastAsia="zh-CN"/>
        </w:rPr>
        <w:t>5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Критерии предельных состояний.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15</w:t>
      </w:r>
      <w:r w:rsidRPr="00F74C98">
        <w:rPr>
          <w:rFonts w:ascii="Arial" w:hAnsi="Arial" w:cs="Arial"/>
          <w:color w:val="231F20"/>
          <w:sz w:val="24"/>
          <w:szCs w:val="24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pacing w:val="-8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15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Хранение.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843A86" w:rsidRPr="00843A86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</w:t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5</w:t>
      </w:r>
      <w:r w:rsidRPr="003A7795">
        <w:rPr>
          <w:rFonts w:ascii="Arial" w:eastAsia="SimSun" w:hAnsi="Arial" w:cs="Arial"/>
          <w:color w:val="231F20"/>
          <w:sz w:val="24"/>
          <w:szCs w:val="24"/>
          <w:lang w:eastAsia="zh-CN"/>
        </w:rPr>
        <w:t xml:space="preserve"> 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16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Утилизация.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16</w:t>
      </w:r>
    </w:p>
    <w:p w:rsidR="00DD66F4" w:rsidRPr="00F74C98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16</w:t>
      </w:r>
    </w:p>
    <w:p w:rsidR="00DD66F4" w:rsidRPr="00843A86" w:rsidRDefault="00DD66F4" w:rsidP="00DD66F4">
      <w:pPr>
        <w:tabs>
          <w:tab w:val="left" w:pos="10585"/>
        </w:tabs>
        <w:ind w:left="1077" w:right="686"/>
        <w:rPr>
          <w:rFonts w:ascii="Arial" w:eastAsia="SimSun" w:hAnsi="Arial" w:cs="Arial"/>
          <w:color w:val="231F20"/>
          <w:sz w:val="24"/>
          <w:szCs w:val="24"/>
          <w:lang w:eastAsia="zh-CN"/>
        </w:rPr>
      </w:pPr>
      <w:r w:rsidRPr="00F74C98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F74C98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029CD">
        <w:rPr>
          <w:rFonts w:ascii="Arial" w:eastAsia="SimSun" w:hAnsi="Arial" w:cs="Arial" w:hint="eastAsia"/>
          <w:color w:val="231F20"/>
          <w:sz w:val="24"/>
          <w:szCs w:val="24"/>
          <w:lang w:eastAsia="zh-CN"/>
        </w:rPr>
        <w:t>17</w:t>
      </w: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ED5675" w:rsidRDefault="00ED5675" w:rsidP="00E817AB">
      <w:pPr>
        <w:widowControl/>
        <w:shd w:val="clear" w:color="auto" w:fill="FFFFFF"/>
        <w:tabs>
          <w:tab w:val="left" w:pos="8647"/>
        </w:tabs>
        <w:autoSpaceDE/>
        <w:autoSpaceDN/>
        <w:ind w:left="851" w:right="531"/>
        <w:contextualSpacing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</w:p>
    <w:p w:rsidR="00045738" w:rsidRDefault="00045738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2434C3" w:rsidRPr="00ED5675" w:rsidRDefault="002434C3" w:rsidP="00E817AB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1679FD" w:rsidRPr="00E53F41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1679FD" w:rsidRPr="00D629DC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159E144" wp14:editId="7023A2F9">
            <wp:extent cx="817245" cy="182880"/>
            <wp:effectExtent l="0" t="0" r="190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2303048" wp14:editId="2DB908E8">
            <wp:extent cx="817245" cy="182880"/>
            <wp:effectExtent l="0" t="0" r="1905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1679FD" w:rsidRPr="00E53F41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1679FD" w:rsidRPr="00704142" w:rsidRDefault="008C0122" w:rsidP="001679FD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98233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8649970" cy="34290"/>
                <wp:effectExtent l="19050" t="19050" r="29845" b="32385"/>
                <wp:wrapNone/>
                <wp:docPr id="35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49970" cy="342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CCFBE" id="Прямая соединительная линия 134" o:spid="_x0000_s1026" style="position:absolute;z-index:25198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966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" strokecolor="#a6a6a6" strokeweight="2.25pt">
                <o:lock v:ext="edit" shapetype="f"/>
              </v:line>
            </w:pict>
          </mc:Fallback>
        </mc:AlternateContent>
      </w:r>
      <w:r w:rsidR="001679FD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1679FD" w:rsidRPr="00704142">
        <w:rPr>
          <w:b/>
          <w:color w:val="808285"/>
          <w:sz w:val="24"/>
          <w:szCs w:val="24"/>
        </w:rPr>
        <w:t>.</w:t>
      </w:r>
    </w:p>
    <w:p w:rsidR="001679FD" w:rsidRPr="0065413B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Назначение</w:t>
      </w:r>
    </w:p>
    <w:p w:rsidR="001679FD" w:rsidRPr="00A2557B" w:rsidRDefault="001679FD" w:rsidP="001679FD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A2557B">
        <w:rPr>
          <w:rFonts w:ascii="Arial" w:hAnsi="Arial" w:cs="Arial"/>
          <w:sz w:val="20"/>
          <w:szCs w:val="20"/>
        </w:rPr>
        <w:t>Данный инструмент предназначен для безударного и ударного сверления отверстий в различных материалах (при использовании соответствующих сверл и буров), а также для работы в режиме долота (при установке соответствующего инструмента).</w:t>
      </w:r>
    </w:p>
    <w:p w:rsidR="001679FD" w:rsidRPr="0065413B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F7DD2">
        <w:rPr>
          <w:rFonts w:ascii="Arial" w:hAnsi="Arial" w:cs="Arial"/>
          <w:b/>
          <w:sz w:val="20"/>
          <w:szCs w:val="20"/>
        </w:rPr>
        <w:t>ЗАПРЕЩЕНО!</w:t>
      </w:r>
      <w:r w:rsidRPr="0065413B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1679FD" w:rsidRPr="00E53F41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 применения</w:t>
      </w:r>
    </w:p>
    <w:p w:rsidR="001679FD" w:rsidRPr="00E53F41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1679FD" w:rsidRPr="00E53F41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1679FD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Источник питания</w:t>
      </w:r>
    </w:p>
    <w:p w:rsidR="001679FD" w:rsidRDefault="001679FD" w:rsidP="001679F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36F2">
        <w:rPr>
          <w:rFonts w:ascii="Arial" w:hAnsi="Arial" w:cs="Arial"/>
          <w:sz w:val="20"/>
          <w:szCs w:val="20"/>
        </w:rPr>
        <w:t xml:space="preserve">Данный инструмент снабжен зарядным устройством, которое должно </w:t>
      </w:r>
      <w:r w:rsidRPr="00EC231B">
        <w:rPr>
          <w:rFonts w:ascii="Arial" w:hAnsi="Arial" w:cs="Arial"/>
          <w:sz w:val="20"/>
          <w:szCs w:val="20"/>
        </w:rPr>
        <w:t>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</w:t>
      </w:r>
      <w:r w:rsidRPr="006E5FDF">
        <w:rPr>
          <w:rFonts w:ascii="Arial" w:hAnsi="Arial" w:cs="Arial"/>
          <w:sz w:val="20"/>
          <w:szCs w:val="20"/>
        </w:rPr>
        <w:t xml:space="preserve"> -</w:t>
      </w:r>
      <w:r w:rsidRPr="00EC231B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машина класса </w:t>
      </w:r>
      <w:r>
        <w:rPr>
          <w:rFonts w:ascii="Arial" w:hAnsi="Arial" w:cs="Arial"/>
          <w:sz w:val="20"/>
          <w:szCs w:val="20"/>
          <w:lang w:val="en-US"/>
        </w:rPr>
        <w:t>l</w:t>
      </w:r>
      <w:r w:rsidRPr="0065413B">
        <w:rPr>
          <w:rFonts w:ascii="Arial" w:hAnsi="Arial" w:cs="Arial"/>
          <w:sz w:val="20"/>
          <w:szCs w:val="20"/>
        </w:rPr>
        <w:t>II по ГОСТ Р МЭК 60745-1-2011</w:t>
      </w:r>
      <w:r w:rsidRPr="00EC231B">
        <w:rPr>
          <w:rFonts w:ascii="Arial" w:hAnsi="Arial" w:cs="Arial"/>
          <w:sz w:val="20"/>
          <w:szCs w:val="20"/>
        </w:rPr>
        <w:t>.</w:t>
      </w:r>
    </w:p>
    <w:p w:rsidR="006A2CEB" w:rsidRDefault="006A2CEB" w:rsidP="00745CC2">
      <w:pPr>
        <w:pStyle w:val="a3"/>
        <w:kinsoku w:val="0"/>
        <w:overflowPunct w:val="0"/>
        <w:rPr>
          <w:rFonts w:eastAsiaTheme="minorEastAsia"/>
          <w:noProof/>
          <w:sz w:val="20"/>
          <w:szCs w:val="20"/>
          <w:lang w:eastAsia="zh-CN" w:bidi="ar-SA"/>
        </w:rPr>
      </w:pPr>
    </w:p>
    <w:p w:rsidR="004112AB" w:rsidRPr="00704142" w:rsidRDefault="008C0122" w:rsidP="004112AB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200384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519430</wp:posOffset>
                </wp:positionV>
                <wp:extent cx="9540240" cy="19050"/>
                <wp:effectExtent l="19050" t="19050" r="34925" b="3556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40240" cy="1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B2DED" id="Прямая соединительная линия 134" o:spid="_x0000_s1026" style="position:absolute;z-index:25200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40.9pt" to="883.95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" strokecolor="#a6a6a6" strokeweight="2.25pt">
                <o:lock v:ext="edit" shapetype="f"/>
              </v:line>
            </w:pict>
          </mc:Fallback>
        </mc:AlternateContent>
      </w:r>
      <w:r w:rsidR="004112AB">
        <w:rPr>
          <w:rFonts w:ascii="Arial" w:hAnsi="Arial" w:cs="Arial"/>
          <w:b/>
          <w:color w:val="808285"/>
          <w:sz w:val="24"/>
          <w:szCs w:val="24"/>
        </w:rPr>
        <w:t>ВНЕШНИЙ ВИД</w:t>
      </w:r>
      <w:r w:rsidR="004112AB" w:rsidRPr="00704142">
        <w:rPr>
          <w:b/>
          <w:color w:val="808285"/>
          <w:sz w:val="24"/>
          <w:szCs w:val="24"/>
        </w:rPr>
        <w:t>.</w:t>
      </w:r>
    </w:p>
    <w:p w:rsidR="00047D86" w:rsidRPr="00047D86" w:rsidRDefault="00047D86" w:rsidP="004112A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 wp14:anchorId="163CB884" wp14:editId="327F681C">
            <wp:simplePos x="0" y="0"/>
            <wp:positionH relativeFrom="column">
              <wp:posOffset>4723075</wp:posOffset>
            </wp:positionH>
            <wp:positionV relativeFrom="paragraph">
              <wp:posOffset>58282</wp:posOffset>
            </wp:positionV>
            <wp:extent cx="2052949" cy="2570227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31" cy="257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1. Быстрозажимной патрон.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3. Вентиляционные отверстия.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5. Кнопка отделения аккумуляторного блока.</w:t>
      </w:r>
      <w:r w:rsidRPr="00047D86">
        <w:rPr>
          <w:noProof/>
          <w:lang w:eastAsia="zh-CN" w:bidi="ar-SA"/>
        </w:rPr>
        <w:t xml:space="preserve"> 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6. Нажимной выключатель.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7. Встроенный фонарь.</w:t>
      </w:r>
    </w:p>
    <w:p w:rsidR="00047D86" w:rsidRPr="00D04F34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 w:hint="eastAsia"/>
          <w:sz w:val="20"/>
          <w:szCs w:val="20"/>
        </w:rPr>
        <w:t>8.</w:t>
      </w:r>
      <w:r w:rsidRPr="00D04F34">
        <w:rPr>
          <w:rFonts w:ascii="Arial" w:hAnsi="Arial" w:cs="Arial"/>
          <w:sz w:val="20"/>
          <w:szCs w:val="20"/>
        </w:rPr>
        <w:t xml:space="preserve"> Кнопка переключения скорости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A86704" w:rsidRDefault="00047D86" w:rsidP="00047D86">
      <w:pPr>
        <w:shd w:val="clear" w:color="auto" w:fill="FFFFFF"/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eastAsia="Arial Narrow" w:hAnsi="Arial" w:cs="Arial"/>
          <w:b/>
          <w:sz w:val="20"/>
          <w:szCs w:val="20"/>
        </w:rPr>
      </w:pPr>
      <w:r w:rsidRPr="004112AB">
        <w:rPr>
          <w:rFonts w:ascii="Arial" w:eastAsia="Arial Narrow" w:hAnsi="Arial" w:cs="Arial"/>
          <w:b/>
          <w:sz w:val="20"/>
          <w:szCs w:val="20"/>
        </w:rPr>
        <w:t>Комплектность поставки</w:t>
      </w:r>
    </w:p>
    <w:p w:rsidR="004112AB" w:rsidRPr="004112AB" w:rsidRDefault="004112AB" w:rsidP="00047D86">
      <w:pPr>
        <w:shd w:val="clear" w:color="auto" w:fill="FFFFFF"/>
        <w:ind w:left="1077" w:right="68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Дрель-шуруповерт</w:t>
      </w:r>
    </w:p>
    <w:p w:rsidR="004112AB" w:rsidRPr="004112AB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Аккумуляторная батарея (2шт, одна подсоединена к шуруповерту)</w:t>
      </w:r>
    </w:p>
    <w:p w:rsidR="00047D86" w:rsidRPr="004112AB" w:rsidRDefault="004112AB" w:rsidP="004112AB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Зарядное устройство</w:t>
      </w:r>
    </w:p>
    <w:p w:rsidR="00047D86" w:rsidRPr="00FC72DC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Двусторонняя бита</w:t>
      </w:r>
      <w:r w:rsidR="00FC72DC" w:rsidRPr="00FC72DC">
        <w:rPr>
          <w:rFonts w:ascii="Arial" w:hAnsi="Arial" w:cs="Arial"/>
          <w:sz w:val="20"/>
          <w:szCs w:val="20"/>
        </w:rPr>
        <w:t xml:space="preserve"> </w:t>
      </w:r>
      <w:r w:rsidR="00FC72DC">
        <w:rPr>
          <w:rFonts w:ascii="Arial" w:hAnsi="Arial" w:cs="Arial"/>
          <w:sz w:val="20"/>
          <w:szCs w:val="20"/>
          <w:lang w:val="en-US"/>
        </w:rPr>
        <w:t>(3</w:t>
      </w:r>
      <w:r w:rsidR="00FC72DC">
        <w:rPr>
          <w:rFonts w:ascii="Arial" w:hAnsi="Arial" w:cs="Arial"/>
          <w:sz w:val="20"/>
          <w:szCs w:val="20"/>
        </w:rPr>
        <w:t>шт)</w:t>
      </w:r>
    </w:p>
    <w:p w:rsidR="004112AB" w:rsidRPr="004112AB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Инструкция по эксплуатации</w:t>
      </w:r>
    </w:p>
    <w:p w:rsidR="004112AB" w:rsidRPr="004112AB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Инструкция по безопасности</w:t>
      </w:r>
    </w:p>
    <w:p w:rsidR="004112AB" w:rsidRPr="004112AB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112AB">
        <w:rPr>
          <w:rFonts w:ascii="Arial" w:hAnsi="Arial" w:cs="Arial"/>
          <w:sz w:val="20"/>
          <w:szCs w:val="20"/>
        </w:rPr>
        <w:t>Пластиковый кейс</w:t>
      </w:r>
    </w:p>
    <w:p w:rsidR="00047D86" w:rsidRPr="00ED34FD" w:rsidRDefault="004112A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5C379FAE" wp14:editId="5CF5BF26">
            <wp:simplePos x="0" y="0"/>
            <wp:positionH relativeFrom="column">
              <wp:posOffset>4895215</wp:posOffset>
            </wp:positionH>
            <wp:positionV relativeFrom="paragraph">
              <wp:posOffset>13970</wp:posOffset>
            </wp:positionV>
            <wp:extent cx="1773141" cy="1071183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141" cy="107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Default="00422E59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422E59">
        <w:rPr>
          <w:noProof/>
          <w:lang w:bidi="ar-SA"/>
        </w:rPr>
        <w:drawing>
          <wp:anchor distT="0" distB="0" distL="114300" distR="114300" simplePos="0" relativeHeight="251663872" behindDoc="0" locked="0" layoutInCell="1" allowOverlap="1" wp14:anchorId="1CE9EC1D" wp14:editId="5513C89C">
            <wp:simplePos x="0" y="0"/>
            <wp:positionH relativeFrom="column">
              <wp:posOffset>4013200</wp:posOffset>
            </wp:positionH>
            <wp:positionV relativeFrom="paragraph">
              <wp:posOffset>124807</wp:posOffset>
            </wp:positionV>
            <wp:extent cx="654050" cy="416213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5" cy="4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4112AB" w:rsidRDefault="004112AB" w:rsidP="004112AB">
      <w:pPr>
        <w:shd w:val="clear" w:color="auto" w:fill="FFFFFF"/>
        <w:ind w:right="686"/>
        <w:jc w:val="both"/>
        <w:rPr>
          <w:rFonts w:ascii="Arial" w:hAnsi="Arial" w:cs="Arial"/>
          <w:sz w:val="20"/>
          <w:szCs w:val="20"/>
        </w:rPr>
      </w:pPr>
    </w:p>
    <w:p w:rsidR="00047D86" w:rsidRPr="00407A76" w:rsidRDefault="008C0122" w:rsidP="004112AB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color w:val="808285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492125</wp:posOffset>
                </wp:positionV>
                <wp:extent cx="11130915" cy="13970"/>
                <wp:effectExtent l="19050" t="19050" r="24765" b="24765"/>
                <wp:wrapNone/>
                <wp:docPr id="34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30915" cy="139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2BADD9" id="Прямая соединительная линия 123" o:spid="_x0000_s1026" style="position:absolute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1pt,38.75pt" to="1121.5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" strokecolor="#a6a6a6" strokeweight="2.25pt">
                <o:lock v:ext="edit" shapetype="f"/>
              </v:line>
            </w:pict>
          </mc:Fallback>
        </mc:AlternateContent>
      </w:r>
      <w:r w:rsidR="004112AB">
        <w:rPr>
          <w:rFonts w:ascii="Arial" w:hAnsi="Arial" w:cs="Arial"/>
          <w:b/>
          <w:color w:val="808285"/>
          <w:sz w:val="24"/>
          <w:szCs w:val="24"/>
        </w:rPr>
        <w:t>ТЕХНИЧЕСКИЕ ХАРАКТЕРИСТИКИ</w:t>
      </w:r>
      <w:r w:rsidR="004112AB" w:rsidRPr="00407A76">
        <w:rPr>
          <w:rFonts w:ascii="Arial" w:hAnsi="Arial" w:cs="Arial"/>
          <w:b/>
          <w:color w:val="808285"/>
          <w:sz w:val="24"/>
          <w:szCs w:val="24"/>
        </w:rPr>
        <w:t>.</w:t>
      </w:r>
    </w:p>
    <w:p w:rsidR="00F57FE4" w:rsidRPr="00A272CF" w:rsidRDefault="00F57FE4" w:rsidP="00F57FE4">
      <w:pPr>
        <w:pStyle w:val="1"/>
        <w:rPr>
          <w:rFonts w:ascii="Arial" w:hAnsi="Arial" w:cs="Arial"/>
          <w:b/>
          <w:color w:val="808080" w:themeColor="background1" w:themeShade="80"/>
          <w:sz w:val="10"/>
          <w:szCs w:val="24"/>
        </w:rPr>
      </w:pPr>
    </w:p>
    <w:tbl>
      <w:tblPr>
        <w:tblW w:w="83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2"/>
        <w:gridCol w:w="2552"/>
      </w:tblGrid>
      <w:tr w:rsidR="00F57FE4" w:rsidRPr="00761986" w:rsidTr="002434C3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Параметры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F57FE4" w:rsidRPr="0054583A" w:rsidRDefault="00F57FE4" w:rsidP="004112AB">
            <w:pPr>
              <w:ind w:left="268" w:hangingChars="134" w:hanging="268"/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HCD1230R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Li-lon</w:t>
            </w:r>
            <w:r w:rsidRPr="00761986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761986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54583A" w:rsidRDefault="00F57FE4" w:rsidP="004112AB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12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Емкость аккумуляторной батареи, А*ч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761986">
              <w:rPr>
                <w:rFonts w:ascii="Arial" w:hAnsi="Arial" w:cs="Arial"/>
                <w:sz w:val="20"/>
                <w:szCs w:val="20"/>
              </w:rPr>
              <w:t>,</w:t>
            </w: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F57F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400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0-1</w:t>
            </w: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30</w:t>
            </w:r>
            <w:r w:rsidRPr="00761986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Максимальный крутящий момент, Н*м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8A627D" w:rsidRDefault="00F57FE4" w:rsidP="004112AB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Ступени регулировки крутящего момента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20</w:t>
            </w:r>
            <w:r w:rsidRPr="00761986">
              <w:rPr>
                <w:rFonts w:ascii="Arial" w:hAnsi="Arial" w:cs="Arial"/>
                <w:sz w:val="20"/>
                <w:szCs w:val="20"/>
              </w:rPr>
              <w:t xml:space="preserve"> +ступень сверления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986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F57FE4" w:rsidRPr="00761986" w:rsidTr="004112AB">
        <w:trPr>
          <w:trHeight w:val="323"/>
          <w:jc w:val="center"/>
        </w:trPr>
        <w:tc>
          <w:tcPr>
            <w:tcW w:w="5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7FE4" w:rsidRPr="00761986" w:rsidRDefault="00F57FE4" w:rsidP="004112AB">
            <w:pPr>
              <w:rPr>
                <w:rFonts w:ascii="Arial" w:hAnsi="Arial" w:cs="Arial"/>
                <w:sz w:val="20"/>
                <w:szCs w:val="20"/>
              </w:rPr>
            </w:pPr>
            <w:r w:rsidRPr="00761986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57FE4" w:rsidRPr="00761986" w:rsidRDefault="00F57FE4" w:rsidP="004112AB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0.9</w:t>
            </w:r>
          </w:p>
        </w:tc>
      </w:tr>
    </w:tbl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004EF" w:rsidRDefault="008004EF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004EF" w:rsidRDefault="008004EF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004EF" w:rsidRPr="00047D86" w:rsidRDefault="008004EF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004EF" w:rsidRPr="008004EF" w:rsidRDefault="008C0122" w:rsidP="008004EF">
      <w:pPr>
        <w:tabs>
          <w:tab w:val="left" w:pos="6450"/>
        </w:tabs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2" distB="4294967292" distL="114300" distR="114300" simplePos="0" relativeHeight="252005888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528954</wp:posOffset>
                </wp:positionV>
                <wp:extent cx="9509760" cy="0"/>
                <wp:effectExtent l="0" t="19050" r="3302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95958" id="Прямая соединительная линия 120" o:spid="_x0000_s1026" style="position:absolute;z-index:2520058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07.6pt,41.65pt" to="1056.4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8004EF" w:rsidRPr="008004E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  <w:r w:rsidR="008004EF" w:rsidRPr="008004E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ab/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 xml:space="preserve">Если сверло или насадку заклинило при работе, немедленно выключите инструмент, освободите сверло и после этого продолжите работу. 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«Включено». Перед включением убедитесь, что клавиша включения/выключения находится в положении «Выключено». Случайный запуск может стать причиной травмы.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438A165" wp14:editId="5B945A36">
            <wp:extent cx="817245" cy="182880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04EF">
        <w:rPr>
          <w:rFonts w:ascii="Arial" w:hAnsi="Arial" w:cs="Arial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438A165" wp14:editId="5B945A36">
            <wp:extent cx="817245" cy="182880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04EF">
        <w:rPr>
          <w:rFonts w:ascii="Arial" w:hAnsi="Arial" w:cs="Arial"/>
          <w:sz w:val="20"/>
          <w:szCs w:val="20"/>
        </w:rPr>
        <w:t>», аккумуляторные батареи других производителей могут стать причиной возгорания.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включения должна находиться в положении выключено. Это снижает вероятность случайного включения.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дрели-шуруповерта.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дрели-шуруповерта. 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включения и не спеша потяните изделие на себя.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004EF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8004EF">
        <w:rPr>
          <w:rFonts w:ascii="Arial" w:hAnsi="Arial" w:cs="Arial"/>
          <w:b/>
          <w:sz w:val="20"/>
          <w:szCs w:val="20"/>
        </w:rPr>
        <w:t>Аккумуляторная батарея</w:t>
      </w:r>
      <w:r w:rsidRPr="008004EF">
        <w:rPr>
          <w:rFonts w:ascii="Arial" w:hAnsi="Arial" w:cs="Arial" w:hint="eastAsia"/>
          <w:b/>
          <w:sz w:val="20"/>
          <w:szCs w:val="20"/>
        </w:rPr>
        <w:t xml:space="preserve"> </w:t>
      </w:r>
      <w:r w:rsidRPr="008004EF">
        <w:rPr>
          <w:rFonts w:ascii="Arial" w:hAnsi="Arial" w:cs="Arial"/>
          <w:b/>
          <w:sz w:val="20"/>
          <w:szCs w:val="20"/>
        </w:rPr>
        <w:t>и зарядное устройство.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bidi="ar-SA"/>
        </w:rPr>
        <w:t xml:space="preserve">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438A165" wp14:editId="5B945A36">
            <wp:extent cx="817245" cy="182880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04EF">
        <w:rPr>
          <w:rFonts w:ascii="Arial" w:hAnsi="Arial" w:cs="Arial"/>
          <w:sz w:val="20"/>
          <w:szCs w:val="20"/>
        </w:rPr>
        <w:t>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8004EF">
          <w:rPr>
            <w:rFonts w:ascii="Arial" w:hAnsi="Arial" w:cs="Arial"/>
            <w:sz w:val="20"/>
            <w:szCs w:val="20"/>
          </w:rPr>
          <w:t>45°C</w:t>
        </w:r>
      </w:smartTag>
      <w:r w:rsidRPr="008004EF">
        <w:rPr>
          <w:rFonts w:ascii="Arial" w:hAnsi="Arial" w:cs="Arial"/>
          <w:sz w:val="20"/>
          <w:szCs w:val="20"/>
        </w:rPr>
        <w:t>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b/>
          <w:sz w:val="20"/>
          <w:szCs w:val="20"/>
        </w:rPr>
        <w:t>ВНИМАНИЕ!</w:t>
      </w:r>
      <w:r w:rsidRPr="008004EF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8004EF" w:rsidRPr="008004EF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бросайте её в огонь или воду!</w:t>
      </w:r>
    </w:p>
    <w:p w:rsidR="00047D86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8004EF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8004EF" w:rsidRPr="0058798B" w:rsidRDefault="008004EF" w:rsidP="008004E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8004EF" w:rsidRDefault="008C0122" w:rsidP="008004EF">
      <w:pPr>
        <w:tabs>
          <w:tab w:val="left" w:pos="6450"/>
        </w:tabs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6595745</wp:posOffset>
                </wp:positionH>
                <wp:positionV relativeFrom="paragraph">
                  <wp:posOffset>138430</wp:posOffset>
                </wp:positionV>
                <wp:extent cx="11130915" cy="71120"/>
                <wp:effectExtent l="19050" t="19050" r="24765" b="24765"/>
                <wp:wrapNone/>
                <wp:docPr id="3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30915" cy="711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E256C" id="Прямая соединительная линия 123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35pt,10.9pt" to="1395.8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" strokecolor="#a6a6a6" strokeweight="2.25pt">
                <o:lock v:ext="edit" shapetype="f"/>
              </v:line>
            </w:pict>
          </mc:Fallback>
        </mc:AlternateContent>
      </w:r>
      <w:r w:rsidR="008004EF" w:rsidRPr="008004EF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ПРАВИЛА УСТАНОВКИ ЧАСТЕЙ ОБОРУДОВАНИЯ И РАБОТА С ИНСТРУМЕНТОМ. </w:t>
      </w:r>
    </w:p>
    <w:p w:rsidR="00047D86" w:rsidRPr="008004EF" w:rsidRDefault="002F3E3C" w:rsidP="008004EF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Снятие и установка </w:t>
      </w:r>
      <w:r w:rsidR="00047D86" w:rsidRPr="00A86704">
        <w:rPr>
          <w:rFonts w:ascii="Arial" w:hAnsi="Arial" w:cs="Arial"/>
          <w:b/>
          <w:sz w:val="20"/>
          <w:szCs w:val="20"/>
        </w:rPr>
        <w:t>аккумуля</w:t>
      </w:r>
      <w:r w:rsidR="008004EF">
        <w:rPr>
          <w:rFonts w:ascii="Arial" w:hAnsi="Arial" w:cs="Arial"/>
          <w:b/>
          <w:sz w:val="20"/>
          <w:szCs w:val="20"/>
        </w:rPr>
        <w:t xml:space="preserve">торного блока </w:t>
      </w:r>
      <w:r w:rsidR="008004EF" w:rsidRPr="008004EF">
        <w:rPr>
          <w:rFonts w:ascii="Arial" w:hAnsi="Arial" w:cs="Arial"/>
          <w:b/>
          <w:sz w:val="20"/>
          <w:szCs w:val="20"/>
        </w:rPr>
        <w:t>(Рис.</w:t>
      </w:r>
      <w:r w:rsidR="008004EF" w:rsidRPr="008004EF">
        <w:rPr>
          <w:rFonts w:ascii="Arial" w:hAnsi="Arial" w:cs="Arial" w:hint="eastAsia"/>
          <w:b/>
          <w:sz w:val="20"/>
          <w:szCs w:val="20"/>
        </w:rPr>
        <w:t>1</w:t>
      </w:r>
      <w:r w:rsidR="008004EF" w:rsidRPr="008004EF">
        <w:rPr>
          <w:rFonts w:ascii="Arial" w:hAnsi="Arial" w:cs="Arial"/>
          <w:b/>
          <w:sz w:val="20"/>
          <w:szCs w:val="20"/>
        </w:rPr>
        <w:t>)</w:t>
      </w:r>
    </w:p>
    <w:p w:rsidR="00047D86" w:rsidRPr="008004EF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8004EF">
        <w:rPr>
          <w:rFonts w:ascii="Arial" w:hAnsi="Arial" w:cs="Arial"/>
          <w:b/>
          <w:sz w:val="20"/>
          <w:szCs w:val="20"/>
        </w:rPr>
        <w:t xml:space="preserve">Снятие </w:t>
      </w:r>
    </w:p>
    <w:p w:rsidR="00047D86" w:rsidRPr="00047D86" w:rsidRDefault="00047D86" w:rsidP="008004EF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Нажмите клавишу от</w:t>
      </w:r>
      <w:r w:rsidR="002F3E3C">
        <w:rPr>
          <w:rFonts w:ascii="Arial" w:hAnsi="Arial" w:cs="Arial"/>
          <w:sz w:val="20"/>
          <w:szCs w:val="20"/>
        </w:rPr>
        <w:t xml:space="preserve">соединения </w:t>
      </w:r>
      <w:r w:rsidRPr="0058798B">
        <w:rPr>
          <w:rFonts w:ascii="Arial" w:hAnsi="Arial" w:cs="Arial"/>
          <w:sz w:val="20"/>
          <w:szCs w:val="20"/>
        </w:rPr>
        <w:t>аккумулятора (2), потяните аккумуляторную</w:t>
      </w:r>
      <w:r w:rsidR="008004EF">
        <w:rPr>
          <w:rFonts w:ascii="Arial" w:hAnsi="Arial" w:cs="Arial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>батарею</w:t>
      </w:r>
      <w:r w:rsidR="008004EF">
        <w:rPr>
          <w:rFonts w:ascii="Arial" w:hAnsi="Arial" w:cs="Arial"/>
          <w:sz w:val="20"/>
          <w:szCs w:val="20"/>
        </w:rPr>
        <w:t xml:space="preserve"> (1)</w:t>
      </w:r>
      <w:r w:rsidRPr="0058798B">
        <w:rPr>
          <w:rFonts w:ascii="Arial" w:hAnsi="Arial" w:cs="Arial"/>
          <w:sz w:val="20"/>
          <w:szCs w:val="20"/>
        </w:rPr>
        <w:t xml:space="preserve"> </w:t>
      </w:r>
      <w:r w:rsidR="002F3E3C">
        <w:rPr>
          <w:rFonts w:ascii="Arial" w:hAnsi="Arial" w:cs="Arial"/>
          <w:sz w:val="20"/>
          <w:szCs w:val="20"/>
        </w:rPr>
        <w:t>вниз,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Pr="0058798B">
        <w:rPr>
          <w:rFonts w:ascii="Arial" w:hAnsi="Arial" w:cs="Arial"/>
          <w:sz w:val="20"/>
          <w:szCs w:val="20"/>
        </w:rPr>
        <w:t xml:space="preserve">чтобы отсоединить </w:t>
      </w:r>
      <w:r w:rsidR="002F3E3C">
        <w:rPr>
          <w:rFonts w:ascii="Arial" w:hAnsi="Arial" w:cs="Arial"/>
          <w:sz w:val="20"/>
          <w:szCs w:val="20"/>
        </w:rPr>
        <w:t>ее</w:t>
      </w:r>
      <w:r w:rsidR="008004EF">
        <w:rPr>
          <w:rFonts w:ascii="Arial" w:hAnsi="Arial" w:cs="Arial"/>
          <w:sz w:val="20"/>
          <w:szCs w:val="20"/>
        </w:rPr>
        <w:t>.</w:t>
      </w:r>
    </w:p>
    <w:p w:rsidR="00047D86" w:rsidRPr="008004EF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8004EF">
        <w:rPr>
          <w:rFonts w:ascii="Arial" w:hAnsi="Arial" w:cs="Arial"/>
          <w:b/>
          <w:sz w:val="20"/>
          <w:szCs w:val="20"/>
        </w:rPr>
        <w:t xml:space="preserve">Установка 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 xml:space="preserve">Вставьте аккумуляторный блок (1) до фиксации 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58798B" w:rsidRDefault="00D6292D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4502EB2E" wp14:editId="1CA6436B">
            <wp:extent cx="1423284" cy="208320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2146" cy="21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86" w:rsidRPr="00047D86">
        <w:rPr>
          <w:rFonts w:ascii="Arial" w:hAnsi="Arial" w:cs="Arial" w:hint="eastAsia"/>
          <w:sz w:val="20"/>
          <w:szCs w:val="20"/>
        </w:rPr>
        <w:t xml:space="preserve">    </w:t>
      </w:r>
      <w:r w:rsidR="00047D86" w:rsidRPr="00047D86">
        <w:rPr>
          <w:rFonts w:ascii="Arial" w:hAnsi="Arial" w:cs="Arial"/>
          <w:sz w:val="20"/>
          <w:szCs w:val="20"/>
        </w:rPr>
        <w:t>Рис.</w:t>
      </w:r>
      <w:r w:rsidR="00047D86" w:rsidRPr="00047D86">
        <w:rPr>
          <w:rFonts w:ascii="Arial" w:hAnsi="Arial" w:cs="Arial" w:hint="eastAsia"/>
          <w:sz w:val="20"/>
          <w:szCs w:val="20"/>
        </w:rPr>
        <w:t>1</w:t>
      </w:r>
    </w:p>
    <w:p w:rsid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A86704" w:rsidRDefault="008004EF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Зарядка аккумулятора</w:t>
      </w:r>
      <w:r w:rsidR="00047D86" w:rsidRPr="00A86704">
        <w:rPr>
          <w:rFonts w:ascii="Arial" w:hAnsi="Arial" w:cs="Arial" w:hint="eastAsia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(рис.2)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1. Подключите зарядное</w:t>
      </w:r>
      <w:r w:rsidR="002F3E3C" w:rsidRPr="002F3E3C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>устройство</w:t>
      </w:r>
      <w:r w:rsidRPr="00047D86">
        <w:rPr>
          <w:rFonts w:ascii="Arial" w:hAnsi="Arial" w:cs="Arial" w:hint="eastAsia"/>
          <w:sz w:val="20"/>
          <w:szCs w:val="20"/>
        </w:rPr>
        <w:t>(3)</w:t>
      </w:r>
      <w:r w:rsidRPr="00047D86">
        <w:rPr>
          <w:rFonts w:ascii="Arial" w:hAnsi="Arial" w:cs="Arial"/>
          <w:sz w:val="20"/>
          <w:szCs w:val="20"/>
        </w:rPr>
        <w:t xml:space="preserve"> к розетке питания</w:t>
      </w:r>
      <w:r w:rsidRPr="00047D86">
        <w:rPr>
          <w:rFonts w:ascii="Arial" w:hAnsi="Arial" w:cs="Arial" w:hint="eastAsia"/>
          <w:sz w:val="20"/>
          <w:szCs w:val="20"/>
        </w:rPr>
        <w:t xml:space="preserve">. </w:t>
      </w:r>
      <w:r w:rsidRPr="00047D86">
        <w:rPr>
          <w:rFonts w:ascii="Arial" w:hAnsi="Arial" w:cs="Arial"/>
          <w:sz w:val="20"/>
          <w:szCs w:val="20"/>
        </w:rPr>
        <w:t>Индикатор(</w:t>
      </w:r>
      <w:r w:rsidR="00DA73F3">
        <w:rPr>
          <w:rFonts w:ascii="Arial" w:hAnsi="Arial" w:cs="Arial"/>
          <w:sz w:val="20"/>
          <w:szCs w:val="20"/>
        </w:rPr>
        <w:t>2</w:t>
      </w:r>
      <w:r w:rsidRPr="00047D86">
        <w:rPr>
          <w:rFonts w:ascii="Arial" w:hAnsi="Arial" w:cs="Arial"/>
          <w:sz w:val="20"/>
          <w:szCs w:val="20"/>
        </w:rPr>
        <w:t>) загорится зеленым.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2. Вставьте батарею</w:t>
      </w:r>
      <w:r w:rsidRPr="00047D86">
        <w:rPr>
          <w:rFonts w:ascii="Arial" w:hAnsi="Arial" w:cs="Arial" w:hint="eastAsia"/>
          <w:sz w:val="20"/>
          <w:szCs w:val="20"/>
        </w:rPr>
        <w:t>(4)</w:t>
      </w:r>
      <w:r w:rsidRPr="00047D86">
        <w:rPr>
          <w:rFonts w:ascii="Arial" w:hAnsi="Arial" w:cs="Arial"/>
          <w:sz w:val="20"/>
          <w:szCs w:val="20"/>
        </w:rPr>
        <w:t xml:space="preserve"> в зарядное устройство. Индикатор (</w:t>
      </w:r>
      <w:r w:rsidR="00DA73F3">
        <w:rPr>
          <w:rFonts w:ascii="Arial" w:hAnsi="Arial" w:cs="Arial"/>
          <w:sz w:val="20"/>
          <w:szCs w:val="20"/>
        </w:rPr>
        <w:t>1</w:t>
      </w:r>
      <w:r w:rsidRPr="00047D86">
        <w:rPr>
          <w:rFonts w:ascii="Arial" w:hAnsi="Arial" w:cs="Arial"/>
          <w:sz w:val="20"/>
          <w:szCs w:val="20"/>
        </w:rPr>
        <w:t>) засветится красным.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3. Индикатор (</w:t>
      </w:r>
      <w:r w:rsidR="00DA73F3">
        <w:rPr>
          <w:rFonts w:ascii="Arial" w:hAnsi="Arial" w:cs="Arial"/>
          <w:sz w:val="20"/>
          <w:szCs w:val="20"/>
        </w:rPr>
        <w:t>2</w:t>
      </w:r>
      <w:r w:rsidRPr="00047D86">
        <w:rPr>
          <w:rFonts w:ascii="Arial" w:hAnsi="Arial" w:cs="Arial"/>
          <w:sz w:val="20"/>
          <w:szCs w:val="20"/>
        </w:rPr>
        <w:t xml:space="preserve">) засветится зеленым после полного заряда. 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047D86" w:rsidRDefault="00D6292D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07805D3B" wp14:editId="6DC23E98">
            <wp:extent cx="1838914" cy="20975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2800" cy="21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86" w:rsidRPr="00047D86">
        <w:rPr>
          <w:rFonts w:ascii="Arial" w:hAnsi="Arial" w:cs="Arial" w:hint="eastAsia"/>
          <w:sz w:val="20"/>
          <w:szCs w:val="20"/>
        </w:rPr>
        <w:t xml:space="preserve"> </w:t>
      </w:r>
      <w:r w:rsidR="00047D86" w:rsidRPr="00047D86">
        <w:rPr>
          <w:rFonts w:ascii="Arial" w:hAnsi="Arial" w:cs="Arial"/>
          <w:sz w:val="20"/>
          <w:szCs w:val="20"/>
        </w:rPr>
        <w:t>Рис.</w:t>
      </w:r>
      <w:r w:rsidR="00047D86" w:rsidRPr="00047D86">
        <w:rPr>
          <w:rFonts w:ascii="Arial" w:hAnsi="Arial" w:cs="Arial" w:hint="eastAsia"/>
          <w:sz w:val="20"/>
          <w:szCs w:val="20"/>
        </w:rPr>
        <w:t>2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 w:hint="eastAsia"/>
          <w:sz w:val="20"/>
          <w:szCs w:val="20"/>
        </w:rPr>
        <w:t xml:space="preserve">  </w:t>
      </w:r>
    </w:p>
    <w:p w:rsidR="00047D86" w:rsidRPr="006A153A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A153A">
        <w:rPr>
          <w:rFonts w:ascii="Arial" w:hAnsi="Arial" w:cs="Arial"/>
          <w:b/>
          <w:sz w:val="20"/>
          <w:szCs w:val="20"/>
        </w:rPr>
        <w:t xml:space="preserve">ПРЕДУПРЕЖДЕНИЕ: 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 xml:space="preserve">1.Чтобы сохранить работоспособность Li-ion аккумуляторной батареи она не должна заряжаться при температуре ниже 0° C или выше 45° C . </w:t>
      </w:r>
    </w:p>
    <w:p w:rsidR="00047D86" w:rsidRPr="004E5D72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4E5D72">
        <w:rPr>
          <w:rFonts w:ascii="Arial" w:hAnsi="Arial" w:cs="Arial"/>
          <w:b/>
          <w:sz w:val="20"/>
          <w:szCs w:val="20"/>
        </w:rPr>
        <w:t>Установк</w:t>
      </w:r>
      <w:r w:rsidR="008004EF">
        <w:rPr>
          <w:rFonts w:ascii="Arial" w:hAnsi="Arial" w:cs="Arial"/>
          <w:b/>
          <w:sz w:val="20"/>
          <w:szCs w:val="20"/>
        </w:rPr>
        <w:t>а ограничения крутящего момента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 xml:space="preserve">Поверните кольцо (Рис. </w:t>
      </w:r>
      <w:r w:rsidRPr="00047D86">
        <w:rPr>
          <w:rFonts w:ascii="Arial" w:hAnsi="Arial" w:cs="Arial" w:hint="eastAsia"/>
          <w:sz w:val="20"/>
          <w:szCs w:val="20"/>
        </w:rPr>
        <w:t>3</w:t>
      </w:r>
      <w:r w:rsidRPr="00047D86">
        <w:rPr>
          <w:rFonts w:ascii="Arial" w:hAnsi="Arial" w:cs="Arial"/>
          <w:sz w:val="20"/>
          <w:szCs w:val="20"/>
        </w:rPr>
        <w:t>) до совмещения необходимой цифры со стрелкой (2) Для правильной установки используйте таблицу ниже.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1–</w:t>
      </w:r>
      <w:r w:rsidRPr="00047D86">
        <w:rPr>
          <w:rFonts w:ascii="Arial" w:hAnsi="Arial" w:cs="Arial" w:hint="eastAsia"/>
          <w:sz w:val="20"/>
          <w:szCs w:val="20"/>
        </w:rPr>
        <w:t>5</w:t>
      </w:r>
      <w:r w:rsidRPr="00047D86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ab/>
        <w:t>заворачивание маленьких шурупов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 w:hint="eastAsia"/>
          <w:sz w:val="20"/>
          <w:szCs w:val="20"/>
        </w:rPr>
        <w:t>6</w:t>
      </w:r>
      <w:r w:rsidRPr="00047D86">
        <w:rPr>
          <w:rFonts w:ascii="Arial" w:hAnsi="Arial" w:cs="Arial"/>
          <w:sz w:val="20"/>
          <w:szCs w:val="20"/>
        </w:rPr>
        <w:t>–</w:t>
      </w:r>
      <w:r w:rsidRPr="00047D86">
        <w:rPr>
          <w:rFonts w:ascii="Arial" w:hAnsi="Arial" w:cs="Arial" w:hint="eastAsia"/>
          <w:sz w:val="20"/>
          <w:szCs w:val="20"/>
        </w:rPr>
        <w:t>9</w:t>
      </w:r>
      <w:r w:rsidRPr="00047D86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ab/>
        <w:t>заворачивание шурупов средних размеров в мягкий материал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 w:hint="eastAsia"/>
          <w:sz w:val="20"/>
          <w:szCs w:val="20"/>
        </w:rPr>
        <w:t>10</w:t>
      </w:r>
      <w:r w:rsidRPr="00047D86">
        <w:rPr>
          <w:rFonts w:ascii="Arial" w:hAnsi="Arial" w:cs="Arial"/>
          <w:sz w:val="20"/>
          <w:szCs w:val="20"/>
        </w:rPr>
        <w:t>–</w:t>
      </w:r>
      <w:r w:rsidRPr="00047D86">
        <w:rPr>
          <w:rFonts w:ascii="Arial" w:hAnsi="Arial" w:cs="Arial" w:hint="eastAsia"/>
          <w:sz w:val="20"/>
          <w:szCs w:val="20"/>
        </w:rPr>
        <w:t>1</w:t>
      </w:r>
      <w:r w:rsidR="00DA73F3">
        <w:rPr>
          <w:rFonts w:ascii="Arial" w:hAnsi="Arial" w:cs="Arial"/>
          <w:sz w:val="20"/>
          <w:szCs w:val="20"/>
        </w:rPr>
        <w:t>2</w:t>
      </w:r>
      <w:r w:rsidRPr="00047D86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ab/>
        <w:t>заворачивание шурупов в материал средней жесткости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1</w:t>
      </w:r>
      <w:r w:rsidRPr="00047D86">
        <w:rPr>
          <w:rFonts w:ascii="Arial" w:hAnsi="Arial" w:cs="Arial" w:hint="eastAsia"/>
          <w:sz w:val="20"/>
          <w:szCs w:val="20"/>
        </w:rPr>
        <w:t>3</w:t>
      </w:r>
      <w:r w:rsidRPr="00047D86">
        <w:rPr>
          <w:rFonts w:ascii="Arial" w:hAnsi="Arial" w:cs="Arial"/>
          <w:sz w:val="20"/>
          <w:szCs w:val="20"/>
        </w:rPr>
        <w:t>–1</w:t>
      </w:r>
      <w:r w:rsidR="00DA73F3">
        <w:rPr>
          <w:rFonts w:ascii="Arial" w:hAnsi="Arial" w:cs="Arial"/>
          <w:sz w:val="20"/>
          <w:szCs w:val="20"/>
        </w:rPr>
        <w:t>6</w:t>
      </w:r>
      <w:r w:rsidRPr="00047D86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ab/>
        <w:t>заворачивание шурупов в твердый материал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1</w:t>
      </w:r>
      <w:r w:rsidR="00DA73F3">
        <w:rPr>
          <w:rFonts w:ascii="Arial" w:hAnsi="Arial" w:cs="Arial"/>
          <w:sz w:val="20"/>
          <w:szCs w:val="20"/>
        </w:rPr>
        <w:t>7</w:t>
      </w:r>
      <w:r w:rsidRPr="00047D86">
        <w:rPr>
          <w:rFonts w:ascii="Arial" w:hAnsi="Arial" w:cs="Arial"/>
          <w:sz w:val="20"/>
          <w:szCs w:val="20"/>
        </w:rPr>
        <w:t>–</w:t>
      </w:r>
      <w:r w:rsidR="00DA73F3">
        <w:rPr>
          <w:rFonts w:ascii="Arial" w:hAnsi="Arial" w:cs="Arial"/>
          <w:sz w:val="20"/>
          <w:szCs w:val="20"/>
        </w:rPr>
        <w:t>20</w:t>
      </w:r>
      <w:r w:rsidRPr="00047D86">
        <w:rPr>
          <w:rFonts w:ascii="Arial" w:hAnsi="Arial" w:cs="Arial"/>
          <w:sz w:val="20"/>
          <w:szCs w:val="20"/>
        </w:rPr>
        <w:tab/>
        <w:t>заворачивание больших шурупов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 xml:space="preserve">Сверление обозначено значком (3)  </w:t>
      </w:r>
      <w:r w:rsidRPr="00047D8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B256C9E" wp14:editId="55C4B97F">
            <wp:extent cx="308610" cy="116840"/>
            <wp:effectExtent l="0" t="0" r="0" b="0"/>
            <wp:docPr id="17" name="图片 17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D86">
        <w:rPr>
          <w:rFonts w:ascii="Arial" w:hAnsi="Arial" w:cs="Arial"/>
          <w:sz w:val="20"/>
          <w:szCs w:val="20"/>
        </w:rPr>
        <w:t xml:space="preserve">  на вращающемся кольце (Рис. </w:t>
      </w:r>
      <w:r w:rsidRPr="00047D86">
        <w:rPr>
          <w:rFonts w:ascii="Arial" w:hAnsi="Arial" w:cs="Arial" w:hint="eastAsia"/>
          <w:sz w:val="20"/>
          <w:szCs w:val="20"/>
        </w:rPr>
        <w:t>4</w:t>
      </w:r>
      <w:r w:rsidRPr="00047D86">
        <w:rPr>
          <w:rFonts w:ascii="Arial" w:hAnsi="Arial" w:cs="Arial"/>
          <w:sz w:val="20"/>
          <w:szCs w:val="20"/>
        </w:rPr>
        <w:t>).</w:t>
      </w:r>
    </w:p>
    <w:p w:rsidR="00047D86" w:rsidRPr="00047D86" w:rsidRDefault="008004EF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5612F981" wp14:editId="30FAC067">
            <wp:simplePos x="0" y="0"/>
            <wp:positionH relativeFrom="column">
              <wp:posOffset>2705735</wp:posOffset>
            </wp:positionH>
            <wp:positionV relativeFrom="paragraph">
              <wp:posOffset>13970</wp:posOffset>
            </wp:positionV>
            <wp:extent cx="1781230" cy="1157566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30" cy="115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05802DF7" wp14:editId="21701F45">
            <wp:simplePos x="0" y="0"/>
            <wp:positionH relativeFrom="column">
              <wp:posOffset>684530</wp:posOffset>
            </wp:positionH>
            <wp:positionV relativeFrom="paragraph">
              <wp:posOffset>11520</wp:posOffset>
            </wp:positionV>
            <wp:extent cx="1801255" cy="1168566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55" cy="116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047D86" w:rsidRPr="0058798B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 w:hint="eastAsia"/>
          <w:sz w:val="20"/>
          <w:szCs w:val="20"/>
        </w:rPr>
        <w:t xml:space="preserve">      </w:t>
      </w:r>
    </w:p>
    <w:p w:rsidR="00DE234C" w:rsidRPr="00DE234C" w:rsidRDefault="00DE234C" w:rsidP="00DE234C">
      <w:pPr>
        <w:shd w:val="clear" w:color="auto" w:fill="FFFFFF"/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="008004EF">
        <w:rPr>
          <w:rFonts w:ascii="Arial" w:eastAsiaTheme="minorEastAsia" w:hAnsi="Arial" w:cs="Arial"/>
          <w:sz w:val="20"/>
          <w:szCs w:val="20"/>
          <w:lang w:eastAsia="zh-CN"/>
        </w:rPr>
        <w:t xml:space="preserve">           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047D86" w:rsidRPr="00047D86" w:rsidRDefault="008004EF" w:rsidP="008004EF">
      <w:pPr>
        <w:shd w:val="clear" w:color="auto" w:fill="FFFFFF"/>
        <w:ind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</w:t>
      </w:r>
      <w:r w:rsidR="00047D86" w:rsidRPr="00047D86">
        <w:rPr>
          <w:rFonts w:ascii="Arial" w:hAnsi="Arial" w:cs="Arial"/>
          <w:sz w:val="20"/>
          <w:szCs w:val="20"/>
        </w:rPr>
        <w:t xml:space="preserve">Рис. </w:t>
      </w:r>
      <w:r w:rsidR="00047D86" w:rsidRPr="00047D86">
        <w:rPr>
          <w:rFonts w:ascii="Arial" w:hAnsi="Arial" w:cs="Arial" w:hint="eastAsia"/>
          <w:sz w:val="20"/>
          <w:szCs w:val="20"/>
        </w:rPr>
        <w:t>3</w:t>
      </w:r>
      <w:r w:rsidR="00047D86" w:rsidRPr="00047D86">
        <w:rPr>
          <w:rFonts w:ascii="Arial" w:hAnsi="Arial" w:cs="Arial"/>
          <w:sz w:val="20"/>
          <w:szCs w:val="20"/>
        </w:rPr>
        <w:t xml:space="preserve">                                                Рис.</w:t>
      </w:r>
      <w:r w:rsidR="00047D86" w:rsidRPr="00047D86">
        <w:rPr>
          <w:rFonts w:ascii="Arial" w:hAnsi="Arial" w:cs="Arial" w:hint="eastAsia"/>
          <w:sz w:val="20"/>
          <w:szCs w:val="20"/>
        </w:rPr>
        <w:t>4</w:t>
      </w:r>
    </w:p>
    <w:p w:rsidR="00047D86" w:rsidRPr="006A153A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A153A">
        <w:rPr>
          <w:rFonts w:ascii="Arial" w:hAnsi="Arial" w:cs="Arial"/>
          <w:b/>
          <w:sz w:val="20"/>
          <w:szCs w:val="20"/>
        </w:rPr>
        <w:t>Пер</w:t>
      </w:r>
      <w:r w:rsidR="008004EF">
        <w:rPr>
          <w:rFonts w:ascii="Arial" w:hAnsi="Arial" w:cs="Arial"/>
          <w:b/>
          <w:sz w:val="20"/>
          <w:szCs w:val="20"/>
        </w:rPr>
        <w:t>еключатель направления вращения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 xml:space="preserve">Переключатель направления вращения (1) расположен над кнопкой включения (2) (Рис. </w:t>
      </w:r>
      <w:r w:rsidRPr="00047D86">
        <w:rPr>
          <w:rFonts w:ascii="Arial" w:hAnsi="Arial" w:cs="Arial" w:hint="eastAsia"/>
          <w:sz w:val="20"/>
          <w:szCs w:val="20"/>
        </w:rPr>
        <w:t>5</w:t>
      </w:r>
      <w:r w:rsidRPr="00047D86">
        <w:rPr>
          <w:rFonts w:ascii="Arial" w:hAnsi="Arial" w:cs="Arial"/>
          <w:sz w:val="20"/>
          <w:szCs w:val="20"/>
        </w:rPr>
        <w:t>). Для вращения по часовой стрелке переключите его влево, для вращения против часовой – вправо.</w:t>
      </w:r>
    </w:p>
    <w:p w:rsidR="008004EF" w:rsidRPr="00047D86" w:rsidRDefault="00802087" w:rsidP="008004EF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20A0FBD0" wp14:editId="5AE9118F">
            <wp:extent cx="1657350" cy="106625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5525" cy="109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4EF" w:rsidRPr="008004EF">
        <w:rPr>
          <w:rFonts w:ascii="Arial" w:hAnsi="Arial" w:cs="Arial"/>
          <w:sz w:val="20"/>
          <w:szCs w:val="20"/>
        </w:rPr>
        <w:t xml:space="preserve"> </w:t>
      </w:r>
      <w:r w:rsidR="008004EF" w:rsidRPr="00047D86">
        <w:rPr>
          <w:rFonts w:ascii="Arial" w:hAnsi="Arial" w:cs="Arial"/>
          <w:sz w:val="20"/>
          <w:szCs w:val="20"/>
        </w:rPr>
        <w:t>Рис.</w:t>
      </w:r>
      <w:r w:rsidR="008004EF" w:rsidRPr="00047D86">
        <w:rPr>
          <w:rFonts w:ascii="Arial" w:hAnsi="Arial" w:cs="Arial" w:hint="eastAsia"/>
          <w:sz w:val="20"/>
          <w:szCs w:val="20"/>
        </w:rPr>
        <w:t>5</w:t>
      </w:r>
    </w:p>
    <w:p w:rsidR="00047D86" w:rsidRPr="008004EF" w:rsidRDefault="008004EF" w:rsidP="008004EF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="00047D86" w:rsidRPr="00047D86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</w:t>
      </w:r>
      <w:r w:rsidR="002F3E3C" w:rsidRPr="002F3E3C">
        <w:rPr>
          <w:rFonts w:ascii="Arial" w:hAnsi="Arial" w:cs="Arial"/>
          <w:sz w:val="20"/>
          <w:szCs w:val="20"/>
        </w:rPr>
        <w:t xml:space="preserve"> </w:t>
      </w:r>
      <w:r w:rsidRPr="00047D86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047D86" w:rsidRPr="006A153A" w:rsidRDefault="002434C3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Плавная регулировка оборотов (рис.6)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</w:t>
      </w:r>
      <w:r w:rsidR="002434C3">
        <w:rPr>
          <w:rFonts w:ascii="Arial" w:hAnsi="Arial" w:cs="Arial"/>
          <w:sz w:val="20"/>
          <w:szCs w:val="20"/>
        </w:rPr>
        <w:t>ии</w:t>
      </w:r>
      <w:r w:rsidRPr="00047D86">
        <w:rPr>
          <w:rFonts w:ascii="Arial" w:hAnsi="Arial" w:cs="Arial"/>
          <w:sz w:val="20"/>
          <w:szCs w:val="20"/>
        </w:rPr>
        <w:t>.</w:t>
      </w:r>
    </w:p>
    <w:p w:rsidR="00047D86" w:rsidRPr="002434C3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047D86" w:rsidRPr="00047D86" w:rsidRDefault="002434C3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b/>
          <w:sz w:val="20"/>
          <w:szCs w:val="20"/>
        </w:rPr>
        <w:t>ВНИМАНИЕ!</w:t>
      </w:r>
      <w:r w:rsidR="00047D86" w:rsidRPr="00047D86">
        <w:rPr>
          <w:rFonts w:ascii="Arial" w:hAnsi="Arial" w:cs="Arial"/>
          <w:sz w:val="20"/>
          <w:szCs w:val="20"/>
        </w:rPr>
        <w:t xml:space="preserve"> Вращение на маленькой скорости в течение продолжительного времени может вызвать перегрев двигателя или аккумулятора. При нагреве сделайте перерыв в работе не менее 15 минут.</w:t>
      </w:r>
    </w:p>
    <w:p w:rsidR="00047D86" w:rsidRPr="007576E9" w:rsidRDefault="002434C3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Встроенная подсветка (рис.7)</w:t>
      </w:r>
    </w:p>
    <w:p w:rsidR="00047D86" w:rsidRDefault="007576E9" w:rsidP="00047D86">
      <w:pPr>
        <w:shd w:val="clear" w:color="auto" w:fill="FFFFFF"/>
        <w:ind w:left="1077" w:right="686"/>
        <w:jc w:val="both"/>
        <w:rPr>
          <w:noProof/>
          <w:lang w:bidi="ar-SA"/>
        </w:rPr>
      </w:pPr>
      <w:r w:rsidRPr="007576E9">
        <w:rPr>
          <w:rFonts w:ascii="Arial" w:hAnsi="Arial" w:cs="Arial"/>
          <w:sz w:val="20"/>
          <w:szCs w:val="20"/>
        </w:rPr>
        <w:t>Встроенная подсветка (2) включается автоматически при нажа</w:t>
      </w:r>
      <w:r w:rsidR="002434C3">
        <w:rPr>
          <w:rFonts w:ascii="Arial" w:hAnsi="Arial" w:cs="Arial"/>
          <w:sz w:val="20"/>
          <w:szCs w:val="20"/>
        </w:rPr>
        <w:t>тии кнопки включения (1)</w:t>
      </w:r>
      <w:r w:rsidRPr="007576E9">
        <w:rPr>
          <w:rFonts w:ascii="Arial" w:hAnsi="Arial" w:cs="Arial"/>
          <w:sz w:val="20"/>
          <w:szCs w:val="20"/>
        </w:rPr>
        <w:t xml:space="preserve">. </w:t>
      </w:r>
      <w:r w:rsidR="002434C3">
        <w:rPr>
          <w:rFonts w:ascii="Arial" w:hAnsi="Arial" w:cs="Arial"/>
          <w:sz w:val="20"/>
          <w:szCs w:val="20"/>
        </w:rPr>
        <w:t xml:space="preserve">                        </w:t>
      </w:r>
      <w:r w:rsidRPr="007576E9">
        <w:rPr>
          <w:rFonts w:ascii="Arial" w:hAnsi="Arial" w:cs="Arial"/>
          <w:sz w:val="20"/>
          <w:szCs w:val="20"/>
        </w:rPr>
        <w:t>При отпускании выключателя (2) светодиод погаснет через, приблизительно, 15 сек.</w:t>
      </w:r>
      <w:r w:rsidR="002434C3" w:rsidRPr="002434C3">
        <w:rPr>
          <w:noProof/>
          <w:lang w:bidi="ar-SA"/>
        </w:rPr>
        <w:t xml:space="preserve"> </w:t>
      </w:r>
      <w:r w:rsidR="002434C3">
        <w:rPr>
          <w:noProof/>
          <w:lang w:bidi="ar-SA"/>
        </w:rPr>
        <w:t xml:space="preserve"> </w:t>
      </w:r>
      <w:r w:rsidR="002434C3">
        <w:rPr>
          <w:noProof/>
          <w:lang w:bidi="ar-SA"/>
        </w:rPr>
        <w:drawing>
          <wp:inline distT="0" distB="0" distL="0" distR="0" wp14:anchorId="1740BA0E" wp14:editId="292E7857">
            <wp:extent cx="2008505" cy="1298146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2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C3">
        <w:rPr>
          <w:noProof/>
          <w:lang w:bidi="ar-SA"/>
        </w:rPr>
        <w:t xml:space="preserve">      </w:t>
      </w:r>
      <w:r w:rsidR="002434C3">
        <w:rPr>
          <w:noProof/>
          <w:lang w:bidi="ar-SA"/>
        </w:rPr>
        <w:drawing>
          <wp:inline distT="0" distB="0" distL="0" distR="0" wp14:anchorId="02626201" wp14:editId="135660F6">
            <wp:extent cx="1981200" cy="1280499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20287" cy="130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86" w:rsidRPr="0058798B" w:rsidRDefault="002434C3" w:rsidP="002434C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r w:rsidRPr="00047D86">
        <w:rPr>
          <w:rFonts w:ascii="Arial" w:hAnsi="Arial" w:cs="Arial"/>
          <w:sz w:val="20"/>
          <w:szCs w:val="20"/>
        </w:rPr>
        <w:t>Рис.</w:t>
      </w:r>
      <w:r w:rsidRPr="00047D86">
        <w:rPr>
          <w:rFonts w:ascii="Arial" w:hAnsi="Arial" w:cs="Arial" w:hint="eastAsia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 w:rsidRPr="00047D86">
        <w:rPr>
          <w:rFonts w:ascii="Arial" w:hAnsi="Arial" w:cs="Arial"/>
          <w:sz w:val="20"/>
          <w:szCs w:val="20"/>
        </w:rPr>
        <w:t>рис.</w:t>
      </w:r>
      <w:r w:rsidRPr="00047D86">
        <w:rPr>
          <w:rFonts w:ascii="Arial" w:hAnsi="Arial" w:cs="Arial" w:hint="eastAsia"/>
          <w:sz w:val="20"/>
          <w:szCs w:val="20"/>
        </w:rPr>
        <w:t>7</w:t>
      </w:r>
    </w:p>
    <w:p w:rsidR="00047D86" w:rsidRPr="007576E9" w:rsidRDefault="008C0122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6432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1082675" cy="539115"/>
                <wp:effectExtent l="3810" t="0" r="0" b="0"/>
                <wp:wrapNone/>
                <wp:docPr id="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047D8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101.4pt;margin-top:795.8pt;width:85.25pt;height:42.4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cg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" filled="f" stroked="f">
                <v:textbox>
                  <w:txbxContent>
                    <w:p w:rsidR="002434C3" w:rsidRDefault="002434C3" w:rsidP="00047D8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Fig.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434C3">
        <w:rPr>
          <w:rFonts w:ascii="Arial" w:hAnsi="Arial" w:cs="Arial"/>
          <w:b/>
          <w:sz w:val="20"/>
          <w:szCs w:val="20"/>
        </w:rPr>
        <w:t>Установка оснастки (рис.8-9)</w:t>
      </w:r>
    </w:p>
    <w:p w:rsidR="00047D86" w:rsidRPr="00047D86" w:rsidRDefault="00047D86" w:rsidP="002434C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Шуруповерт оснащен быстрозажимным патроном, не требующим</w:t>
      </w:r>
      <w:r w:rsidR="002434C3">
        <w:rPr>
          <w:rFonts w:ascii="Arial" w:hAnsi="Arial" w:cs="Arial"/>
          <w:sz w:val="20"/>
          <w:szCs w:val="20"/>
        </w:rPr>
        <w:t xml:space="preserve"> ключей при установке оснастки.</w:t>
      </w:r>
    </w:p>
    <w:p w:rsidR="00047D86" w:rsidRPr="0058798B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047D86" w:rsidRPr="0058798B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047D86" w:rsidRPr="0058798B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Поверните гильзу патрона (1) в направлении </w:t>
      </w:r>
      <w:r>
        <w:rPr>
          <w:rFonts w:ascii="Arial" w:hAnsi="Arial" w:cs="Arial"/>
          <w:sz w:val="20"/>
          <w:szCs w:val="20"/>
        </w:rPr>
        <w:t>движения</w:t>
      </w:r>
      <w:r w:rsidRPr="0058798B">
        <w:rPr>
          <w:rFonts w:ascii="Arial" w:hAnsi="Arial" w:cs="Arial"/>
          <w:sz w:val="20"/>
          <w:szCs w:val="20"/>
        </w:rPr>
        <w:t xml:space="preserve"> часовой стрелк</w:t>
      </w:r>
      <w:r>
        <w:rPr>
          <w:rFonts w:ascii="Arial" w:hAnsi="Arial" w:cs="Arial"/>
          <w:sz w:val="20"/>
          <w:szCs w:val="20"/>
        </w:rPr>
        <w:t>и</w:t>
      </w:r>
      <w:r w:rsidRPr="0058798B">
        <w:rPr>
          <w:rFonts w:ascii="Arial" w:hAnsi="Arial" w:cs="Arial"/>
          <w:sz w:val="20"/>
          <w:szCs w:val="20"/>
        </w:rPr>
        <w:t>, пока губки патрона (2) не сойдутся равномерно и оснастк</w:t>
      </w:r>
      <w:r w:rsidR="002434C3">
        <w:rPr>
          <w:rFonts w:ascii="Arial" w:hAnsi="Arial" w:cs="Arial"/>
          <w:sz w:val="20"/>
          <w:szCs w:val="20"/>
        </w:rPr>
        <w:t>а не будет надежно зажата</w:t>
      </w:r>
      <w:r w:rsidRPr="0058798B">
        <w:rPr>
          <w:rFonts w:ascii="Arial" w:hAnsi="Arial" w:cs="Arial"/>
          <w:sz w:val="20"/>
          <w:szCs w:val="20"/>
        </w:rPr>
        <w:t xml:space="preserve">. </w:t>
      </w:r>
    </w:p>
    <w:p w:rsidR="00047D86" w:rsidRPr="00933EC3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047D86" w:rsidRPr="0058798B" w:rsidRDefault="00A57E62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60A1F53A" wp14:editId="7962D1CD">
            <wp:extent cx="2766191" cy="109374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0408" cy="110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C3" w:rsidRDefault="00047D86" w:rsidP="002434C3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рис.</w:t>
      </w:r>
      <w:r w:rsidRPr="00047D86">
        <w:rPr>
          <w:rFonts w:ascii="Arial" w:hAnsi="Arial" w:cs="Arial" w:hint="eastAsia"/>
          <w:sz w:val="20"/>
          <w:szCs w:val="20"/>
        </w:rPr>
        <w:t xml:space="preserve">8             </w:t>
      </w:r>
    </w:p>
    <w:p w:rsidR="00047D86" w:rsidRPr="00047D86" w:rsidRDefault="002434C3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="00047D86" w:rsidRPr="00047D86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</w:t>
      </w:r>
      <w:r w:rsidR="00047D86" w:rsidRPr="00047D86">
        <w:rPr>
          <w:rFonts w:ascii="Arial" w:hAnsi="Arial" w:cs="Arial" w:hint="eastAsia"/>
          <w:sz w:val="20"/>
          <w:szCs w:val="20"/>
        </w:rPr>
        <w:t>9</w:t>
      </w:r>
      <w:r w:rsidR="00047D86" w:rsidRPr="00047D86">
        <w:rPr>
          <w:rFonts w:ascii="Arial" w:hAnsi="Arial" w:cs="Arial"/>
          <w:sz w:val="20"/>
          <w:szCs w:val="20"/>
        </w:rPr>
        <w:t>). Оснастка должна быть зафиксирована ровно и всеми губками патрона одновременно.</w:t>
      </w:r>
    </w:p>
    <w:p w:rsidR="00047D86" w:rsidRPr="00047D86" w:rsidRDefault="00A57E62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7074344" wp14:editId="37B212C3">
            <wp:extent cx="2734660" cy="1053299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6512" cy="1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рис.</w:t>
      </w:r>
      <w:r w:rsidRPr="00047D86">
        <w:rPr>
          <w:rFonts w:ascii="Arial" w:hAnsi="Arial" w:cs="Arial" w:hint="eastAsia"/>
          <w:sz w:val="20"/>
          <w:szCs w:val="20"/>
        </w:rPr>
        <w:t>9</w:t>
      </w:r>
    </w:p>
    <w:p w:rsidR="00047D86" w:rsidRPr="007576E9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7576E9">
        <w:rPr>
          <w:rFonts w:ascii="Arial" w:hAnsi="Arial" w:cs="Arial"/>
          <w:b/>
          <w:sz w:val="20"/>
          <w:szCs w:val="20"/>
        </w:rPr>
        <w:t>Переключение скорости</w:t>
      </w:r>
      <w:r w:rsidR="002434C3">
        <w:rPr>
          <w:rFonts w:ascii="Arial" w:hAnsi="Arial" w:cs="Arial"/>
          <w:b/>
          <w:sz w:val="20"/>
          <w:szCs w:val="20"/>
        </w:rPr>
        <w:t xml:space="preserve"> (рис.10)</w:t>
      </w:r>
    </w:p>
    <w:p w:rsidR="00047D86" w:rsidRPr="0058798B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58798B">
        <w:rPr>
          <w:rFonts w:ascii="Arial" w:hAnsi="Arial" w:cs="Arial"/>
          <w:sz w:val="20"/>
          <w:szCs w:val="20"/>
        </w:rPr>
        <w:t>Шуруповерт имеет две скорости, для переключения скоростей переместите кнопку переключения в положение “</w:t>
      </w:r>
      <w:r w:rsidR="007576E9" w:rsidRPr="007576E9">
        <w:rPr>
          <w:rFonts w:ascii="Arial" w:hAnsi="Arial" w:cs="Arial"/>
          <w:noProof/>
          <w:sz w:val="20"/>
          <w:szCs w:val="20"/>
          <w:lang w:eastAsia="zh-CN" w:bidi="ar-SA"/>
        </w:rPr>
        <w:t>1</w:t>
      </w:r>
      <w:r w:rsidRPr="0058798B">
        <w:rPr>
          <w:rFonts w:ascii="Arial" w:hAnsi="Arial" w:cs="Arial"/>
          <w:sz w:val="20"/>
          <w:szCs w:val="20"/>
        </w:rPr>
        <w:t>” для низкой скорости</w:t>
      </w:r>
      <w:r w:rsidR="002F3E3C">
        <w:rPr>
          <w:rFonts w:ascii="Arial" w:hAnsi="Arial" w:cs="Arial"/>
          <w:sz w:val="20"/>
          <w:szCs w:val="20"/>
        </w:rPr>
        <w:t>,</w:t>
      </w:r>
      <w:r w:rsidRPr="0058798B">
        <w:rPr>
          <w:rFonts w:ascii="Arial" w:hAnsi="Arial" w:cs="Arial"/>
          <w:sz w:val="20"/>
          <w:szCs w:val="20"/>
        </w:rPr>
        <w:t xml:space="preserve"> но для большого крутящего момента (усилия закручивания) и в положение “</w:t>
      </w:r>
      <w:r w:rsidR="007576E9" w:rsidRPr="007576E9">
        <w:rPr>
          <w:rFonts w:ascii="Arial" w:hAnsi="Arial" w:cs="Arial"/>
          <w:noProof/>
          <w:sz w:val="20"/>
          <w:szCs w:val="20"/>
          <w:lang w:eastAsia="zh-CN" w:bidi="ar-SA"/>
        </w:rPr>
        <w:t>2</w:t>
      </w:r>
      <w:r w:rsidRPr="0058798B">
        <w:rPr>
          <w:rFonts w:ascii="Arial" w:hAnsi="Arial" w:cs="Arial"/>
          <w:sz w:val="20"/>
          <w:szCs w:val="20"/>
        </w:rPr>
        <w:t>” для высокой скорости и низкого крутящего момента</w:t>
      </w:r>
      <w:r>
        <w:rPr>
          <w:rFonts w:ascii="Arial" w:hAnsi="Arial" w:cs="Arial"/>
          <w:sz w:val="20"/>
          <w:szCs w:val="20"/>
        </w:rPr>
        <w:t xml:space="preserve"> </w:t>
      </w:r>
      <w:r w:rsidR="002434C3">
        <w:rPr>
          <w:rFonts w:ascii="Arial" w:hAnsi="Arial" w:cs="Arial"/>
          <w:sz w:val="20"/>
          <w:szCs w:val="20"/>
        </w:rPr>
        <w:t>(усилия закручивания)</w:t>
      </w:r>
      <w:r>
        <w:rPr>
          <w:rFonts w:ascii="Arial" w:hAnsi="Arial" w:cs="Arial"/>
          <w:sz w:val="20"/>
          <w:szCs w:val="20"/>
        </w:rPr>
        <w:t>.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b/>
          <w:sz w:val="20"/>
          <w:szCs w:val="20"/>
        </w:rPr>
        <w:t>ВНИМАНИЕ!</w:t>
      </w:r>
      <w:r w:rsidRPr="00047D86">
        <w:rPr>
          <w:rFonts w:ascii="Arial" w:hAnsi="Arial" w:cs="Arial"/>
          <w:sz w:val="20"/>
          <w:szCs w:val="20"/>
        </w:rPr>
        <w:t xml:space="preserve"> ПЕРЕКЛЮЧЕНИЕ ОСУЩЕСТВЛЯТЬ СТРОГО ПРИ НЕРАБОТАЮЩЕМ ДВИГАТЕЛЕ! ПЕРЕКЛЮЧЕНИЕ ПРИ РАБОТАЮЩЕМ ДВИГАТЕЛЕ МОЖЕТ СТАТЬ ПРИЧИНОЙ ВЫХОДА ИЗ СТРОЯ РЕКДУКТОРА. ПОВРЕЖДЕНИЕ ТАКОГО ВИДА НЕ ПОКРЫВАЮТСЯ ГАРАНТИЙНЫМ РЕМОНТОМ</w:t>
      </w:r>
      <w:r w:rsidRPr="00047D86">
        <w:rPr>
          <w:rFonts w:ascii="Arial" w:hAnsi="Arial" w:cs="Arial" w:hint="eastAsia"/>
          <w:sz w:val="20"/>
          <w:szCs w:val="20"/>
        </w:rPr>
        <w:t xml:space="preserve"> </w:t>
      </w:r>
    </w:p>
    <w:p w:rsidR="00047D86" w:rsidRPr="00047D86" w:rsidRDefault="00802087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67F2D1AC" wp14:editId="6415718C">
            <wp:extent cx="2351405" cy="151957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75571" cy="153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D86" w:rsidRPr="00047D86">
        <w:rPr>
          <w:rFonts w:ascii="Arial" w:hAnsi="Arial" w:cs="Arial" w:hint="eastAsia"/>
          <w:sz w:val="20"/>
          <w:szCs w:val="20"/>
        </w:rPr>
        <w:t xml:space="preserve">  </w:t>
      </w:r>
    </w:p>
    <w:p w:rsidR="00047D86" w:rsidRPr="00047D86" w:rsidRDefault="00047D86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  <w:r w:rsidRPr="00047D86">
        <w:rPr>
          <w:rFonts w:ascii="Arial" w:hAnsi="Arial" w:cs="Arial"/>
          <w:sz w:val="20"/>
          <w:szCs w:val="20"/>
        </w:rPr>
        <w:t>рис.</w:t>
      </w:r>
      <w:r w:rsidRPr="00047D86">
        <w:rPr>
          <w:rFonts w:ascii="Arial" w:hAnsi="Arial" w:cs="Arial" w:hint="eastAsia"/>
          <w:sz w:val="20"/>
          <w:szCs w:val="20"/>
        </w:rPr>
        <w:t>10</w:t>
      </w:r>
    </w:p>
    <w:p w:rsidR="006A2CEB" w:rsidRPr="00047D86" w:rsidRDefault="006A2CEB" w:rsidP="00047D86">
      <w:pPr>
        <w:shd w:val="clear" w:color="auto" w:fill="FFFFFF"/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D95C67" w:rsidRPr="00280C45" w:rsidRDefault="008C0122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11130915" cy="71120"/>
                <wp:effectExtent l="19050" t="19050" r="24765" b="2476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30915" cy="711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02FC3" id="Прямая соединительная линия 123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1224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b/>
          <w:sz w:val="20"/>
          <w:szCs w:val="20"/>
        </w:rPr>
        <w:t>ВНИМАНИЕ!</w:t>
      </w:r>
      <w:r w:rsidRPr="00E1494D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D95C67" w:rsidRPr="00E1494D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 xml:space="preserve">Ремонт Вашего электроинструмента поручайте только квалифицированному персоналу и только с применением оригинальных запасных частей. </w:t>
      </w:r>
    </w:p>
    <w:p w:rsidR="00D95C67" w:rsidRPr="00352521" w:rsidRDefault="00D95C67" w:rsidP="00D95C6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494D"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D95C67" w:rsidRPr="00416AE9" w:rsidRDefault="00D95C67" w:rsidP="00D95C67">
      <w:pPr>
        <w:ind w:left="1077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</w:t>
      </w:r>
      <w:r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p w:rsidR="00D95C67" w:rsidRPr="00416AE9" w:rsidRDefault="00D95C67" w:rsidP="00D95C67">
      <w:pPr>
        <w:ind w:left="720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95C67" w:rsidRPr="00416AE9" w:rsidRDefault="00D95C67" w:rsidP="00D95C67">
      <w:pPr>
        <w:ind w:left="720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tbl>
      <w:tblPr>
        <w:tblpPr w:leftFromText="180" w:rightFromText="180" w:vertAnchor="text" w:horzAnchor="margin" w:tblpXSpec="center" w:tblpY="155"/>
        <w:tblW w:w="9646" w:type="dxa"/>
        <w:tblLook w:val="04A0" w:firstRow="1" w:lastRow="0" w:firstColumn="1" w:lastColumn="0" w:noHBand="0" w:noVBand="1"/>
      </w:tblPr>
      <w:tblGrid>
        <w:gridCol w:w="2262"/>
        <w:gridCol w:w="3692"/>
        <w:gridCol w:w="3692"/>
      </w:tblGrid>
      <w:tr w:rsidR="00D95C67" w:rsidRPr="00CB7403" w:rsidTr="004112AB">
        <w:trPr>
          <w:trHeight w:val="247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5C67" w:rsidRPr="00CB7403" w:rsidTr="004112AB">
        <w:trPr>
          <w:trHeight w:val="321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95C67" w:rsidRPr="00CB7403" w:rsidTr="004112AB">
        <w:trPr>
          <w:trHeight w:val="321"/>
        </w:trPr>
        <w:tc>
          <w:tcPr>
            <w:tcW w:w="2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D95C67" w:rsidRPr="00CB7403" w:rsidTr="004112AB">
        <w:trPr>
          <w:trHeight w:val="213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D95C67" w:rsidRPr="00CB7403" w:rsidTr="004112AB">
        <w:trPr>
          <w:trHeight w:val="321"/>
        </w:trPr>
        <w:tc>
          <w:tcPr>
            <w:tcW w:w="2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C67" w:rsidRPr="00BA1FC7" w:rsidRDefault="00D95C67" w:rsidP="004112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8950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9509760" cy="0"/>
                <wp:effectExtent l="0" t="19050" r="3302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2B4D" id="Прямая соединительная линия 124" o:spid="_x0000_s1026" style="position:absolute;z-index:25198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51.25pt,8.2pt" to="10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434C3" w:rsidRDefault="002434C3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052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475614</wp:posOffset>
                </wp:positionV>
                <wp:extent cx="9509760" cy="0"/>
                <wp:effectExtent l="0" t="19050" r="3302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D0E5C" id="Прямая соединительная линия 125" o:spid="_x0000_s1026" style="position:absolute;z-index:25199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5.75pt,37.45pt" to="884.5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D95C67" w:rsidRDefault="00D95C67" w:rsidP="00D95C67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1552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1546225" cy="0"/>
                <wp:effectExtent l="0" t="19050" r="27305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62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218B0" id="Прямая соединительная линия 126" o:spid="_x0000_s1026" style="position:absolute;z-index:25199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37.3pt,7.3pt" to="659.0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D95C67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D95C67" w:rsidRDefault="00D95C67" w:rsidP="00D95C6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</w:t>
      </w:r>
    </w:p>
    <w:p w:rsidR="00D95C67" w:rsidRDefault="00D95C67" w:rsidP="00D95C6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использовать на открытом пространстве во время дождя (в распыляемой воде).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 xml:space="preserve">Не использовать при появлении </w:t>
      </w:r>
    </w:p>
    <w:p w:rsidR="00D95C67" w:rsidRPr="00415CCA" w:rsidRDefault="00D95C67" w:rsidP="00D95C6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сильной вибрации.</w:t>
      </w:r>
    </w:p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257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52069</wp:posOffset>
                </wp:positionV>
                <wp:extent cx="9509760" cy="0"/>
                <wp:effectExtent l="0" t="19050" r="3302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B249F" id="Прямая соединительная линия 127" o:spid="_x0000_s1026" style="position:absolute;z-index:25199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6.75pt,4.1pt" to="1025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D95C67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Поврежден корпус изделия.</w:t>
      </w:r>
    </w:p>
    <w:p w:rsidR="00D95C67" w:rsidRPr="00415CCA" w:rsidRDefault="00D95C67" w:rsidP="00D95C67">
      <w:pPr>
        <w:tabs>
          <w:tab w:val="left" w:pos="10585"/>
        </w:tabs>
        <w:ind w:right="686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3600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2159635" cy="0"/>
                <wp:effectExtent l="0" t="19050" r="37465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C7CB1" id="Прямая соединительная линия 128" o:spid="_x0000_s1026" style="position:absolute;z-index:251993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9pt,6.3pt" to="688.9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4624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9867265" cy="0"/>
                <wp:effectExtent l="0" t="19050" r="3175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6726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650FC" id="Прямая соединительная линия 129" o:spid="_x0000_s1026" style="position:absolute;z-index:25199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886.6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D95C67" w:rsidRPr="000D09FF" w:rsidRDefault="00D95C67" w:rsidP="00D95C67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564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9509760" cy="0"/>
                <wp:effectExtent l="0" t="19050" r="3302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0D56E" id="Прямая соединительная линия 130" o:spid="_x0000_s1026" style="position:absolute;z-index:25199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65pt,8.95pt" to="913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6672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97154</wp:posOffset>
                </wp:positionV>
                <wp:extent cx="10140315" cy="0"/>
                <wp:effectExtent l="0" t="19050" r="33655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4031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C66E6" id="Прямая соединительная линия 131" o:spid="_x0000_s1026" style="position:absolute;z-index:2519966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29.15pt,7.65pt" to="927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D95C67" w:rsidRDefault="00D95C67" w:rsidP="00D95C67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769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9509760" cy="0"/>
                <wp:effectExtent l="0" t="19050" r="3302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40C5E" id="Прямая соединительная линия 132" o:spid="_x0000_s1026" style="position:absolute;z-index:2519976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5.2pt,6.7pt" to="98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Урове</w:t>
      </w:r>
      <w:r>
        <w:rPr>
          <w:rFonts w:ascii="Arial" w:hAnsi="Arial" w:cs="Arial"/>
          <w:sz w:val="20"/>
          <w:szCs w:val="20"/>
        </w:rPr>
        <w:t>нь звукового давления (Lp A): 65</w:t>
      </w:r>
      <w:r w:rsidRPr="0065413B">
        <w:rPr>
          <w:rFonts w:ascii="Arial" w:hAnsi="Arial" w:cs="Arial"/>
          <w:sz w:val="20"/>
          <w:szCs w:val="20"/>
        </w:rPr>
        <w:t xml:space="preserve">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65413B">
        <w:rPr>
          <w:rFonts w:ascii="Arial" w:hAnsi="Arial" w:cs="Arial"/>
          <w:sz w:val="20"/>
          <w:szCs w:val="20"/>
        </w:rPr>
        <w:t>Уро</w:t>
      </w:r>
      <w:r>
        <w:rPr>
          <w:rFonts w:ascii="Arial" w:hAnsi="Arial" w:cs="Arial"/>
          <w:sz w:val="20"/>
          <w:szCs w:val="20"/>
        </w:rPr>
        <w:t xml:space="preserve">вень звуковой мощности (LWA): 76 </w:t>
      </w:r>
      <w:r w:rsidRPr="0065413B">
        <w:rPr>
          <w:rFonts w:ascii="Arial" w:hAnsi="Arial" w:cs="Arial"/>
          <w:sz w:val="20"/>
          <w:szCs w:val="20"/>
        </w:rPr>
        <w:t xml:space="preserve">дБ (A) 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</w:p>
    <w:p w:rsidR="00D95C67" w:rsidRPr="0065413B" w:rsidRDefault="00D95C67" w:rsidP="00D95C6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>
        <w:rPr>
          <w:rFonts w:ascii="Arial" w:hAnsi="Arial" w:cs="Arial"/>
          <w:sz w:val="20"/>
          <w:szCs w:val="20"/>
        </w:rPr>
        <w:t>2,38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D95C67" w:rsidRDefault="00D95C67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434C3" w:rsidRDefault="002434C3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434C3" w:rsidRDefault="002434C3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434C3" w:rsidRDefault="002434C3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434C3" w:rsidRDefault="002434C3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2434C3" w:rsidRDefault="002434C3" w:rsidP="00E91A6E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D95C67" w:rsidRPr="0065413B" w:rsidRDefault="008C0122" w:rsidP="00D95C67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99872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443229</wp:posOffset>
                </wp:positionV>
                <wp:extent cx="9509760" cy="0"/>
                <wp:effectExtent l="0" t="19050" r="3302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09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D6215" id="Прямая соединительная линия 133" o:spid="_x0000_s1026" style="position:absolute;z-index:25199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8.55pt,34.9pt" to="997.3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" strokecolor="#a6a6a6" strokeweight="2.25pt">
                <o:lock v:ext="edit" shapetype="f"/>
              </v:line>
            </w:pict>
          </mc:Fallback>
        </mc:AlternateContent>
      </w:r>
      <w:r w:rsidR="00D95C67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D95C67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434C3" w:rsidRPr="002434C3" w:rsidRDefault="002434C3" w:rsidP="002434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4D3B557F" wp14:editId="784BC705">
            <wp:extent cx="349200" cy="32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4C3">
        <w:rPr>
          <w:rFonts w:ascii="Arial" w:hAnsi="Arial" w:cs="Arial"/>
          <w:sz w:val="20"/>
          <w:szCs w:val="20"/>
        </w:rPr>
        <w:t>Сертификат соответствия: № ЕАЭС RU C-CN.ПФ02.В.02762/20 Серия RU № 0285599, срок действия: с 16.10.2020 г. по 15.10.2021 г. Выдан Органом по сертификации продукции Общества с ограниченной ответственностью «ПРОФИТ», Россия, 109004, город Москва, улица Николоямская, дом 45, строение 2.</w:t>
      </w:r>
    </w:p>
    <w:p w:rsidR="002434C3" w:rsidRPr="002434C3" w:rsidRDefault="002434C3" w:rsidP="002434C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sz w:val="20"/>
          <w:szCs w:val="20"/>
        </w:rPr>
        <w:t xml:space="preserve">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 </w:t>
      </w:r>
    </w:p>
    <w:p w:rsidR="002434C3" w:rsidRPr="002434C3" w:rsidRDefault="002434C3" w:rsidP="002434C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Д-CN.НА96.В.01784/20, срок действия от 16.10.2020 по 15.10.2025, выдана Испытательным центром «CERTIFICATION GROUP» ООО «Трансконсалтинг»</w:t>
      </w:r>
    </w:p>
    <w:p w:rsidR="002434C3" w:rsidRPr="002434C3" w:rsidRDefault="002434C3" w:rsidP="002434C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2434C3" w:rsidRPr="002434C3" w:rsidRDefault="002434C3" w:rsidP="002434C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2434C3">
        <w:rPr>
          <w:rFonts w:ascii="Arial" w:hAnsi="Arial" w:cs="Arial"/>
          <w:sz w:val="20"/>
          <w:szCs w:val="20"/>
          <w:lang w:val="en-US"/>
        </w:rPr>
        <w:t>AWLOP</w:t>
      </w:r>
      <w:r w:rsidRPr="002434C3">
        <w:rPr>
          <w:rFonts w:ascii="Arial" w:hAnsi="Arial" w:cs="Arial"/>
          <w:sz w:val="20"/>
          <w:szCs w:val="20"/>
        </w:rPr>
        <w:t xml:space="preserve"> </w:t>
      </w:r>
      <w:r w:rsidRPr="002434C3">
        <w:rPr>
          <w:rFonts w:ascii="Arial" w:hAnsi="Arial" w:cs="Arial"/>
          <w:sz w:val="20"/>
          <w:szCs w:val="20"/>
          <w:lang w:val="en-US"/>
        </w:rPr>
        <w:t>TRADING</w:t>
      </w:r>
      <w:r w:rsidRPr="002434C3">
        <w:rPr>
          <w:rFonts w:ascii="Arial" w:hAnsi="Arial" w:cs="Arial"/>
          <w:sz w:val="20"/>
          <w:szCs w:val="20"/>
        </w:rPr>
        <w:t xml:space="preserve"> </w:t>
      </w:r>
      <w:r w:rsidRPr="002434C3">
        <w:rPr>
          <w:rFonts w:ascii="Arial" w:hAnsi="Arial" w:cs="Arial"/>
          <w:sz w:val="20"/>
          <w:szCs w:val="20"/>
          <w:lang w:val="en-US"/>
        </w:rPr>
        <w:t>CO</w:t>
      </w:r>
      <w:r w:rsidRPr="002434C3">
        <w:rPr>
          <w:rFonts w:ascii="Arial" w:hAnsi="Arial" w:cs="Arial"/>
          <w:sz w:val="20"/>
          <w:szCs w:val="20"/>
        </w:rPr>
        <w:t xml:space="preserve"> </w:t>
      </w:r>
      <w:r w:rsidRPr="002434C3">
        <w:rPr>
          <w:rFonts w:ascii="Arial" w:hAnsi="Arial" w:cs="Arial"/>
          <w:sz w:val="20"/>
          <w:szCs w:val="20"/>
          <w:lang w:val="en-US"/>
        </w:rPr>
        <w:t>LTD</w:t>
      </w:r>
      <w:r w:rsidRPr="002434C3">
        <w:rPr>
          <w:rFonts w:ascii="Arial" w:hAnsi="Arial" w:cs="Arial"/>
          <w:sz w:val="20"/>
          <w:szCs w:val="20"/>
        </w:rPr>
        <w:t xml:space="preserve">.  Адрес: Китай, г. Нингбо, ул. Лантень 201, Модерн таймз А2, блок 16/F. </w:t>
      </w:r>
    </w:p>
    <w:p w:rsidR="002434C3" w:rsidRPr="002434C3" w:rsidRDefault="002434C3" w:rsidP="002434C3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2434C3">
        <w:rPr>
          <w:rFonts w:ascii="Arial" w:hAnsi="Arial" w:cs="Arial"/>
          <w:sz w:val="20"/>
          <w:szCs w:val="20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</w:t>
      </w:r>
    </w:p>
    <w:p w:rsidR="002434C3" w:rsidRPr="002434C3" w:rsidRDefault="002434C3" w:rsidP="002434C3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2434C3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35" w:history="1">
        <w:r w:rsidRPr="002434C3">
          <w:rPr>
            <w:rFonts w:ascii="Arial" w:hAnsi="Arial" w:cs="Arial"/>
            <w:noProof/>
            <w:color w:val="0000FF" w:themeColor="hyperlink"/>
            <w:sz w:val="20"/>
            <w:szCs w:val="20"/>
            <w:u w:val="single"/>
            <w:lang w:bidi="ar-SA"/>
          </w:rPr>
          <w:t>www.sturmtools.ru</w:t>
        </w:r>
      </w:hyperlink>
      <w:r w:rsidRPr="002434C3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C12F12" w:rsidRPr="002434C3" w:rsidRDefault="002434C3" w:rsidP="002434C3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2434C3">
        <w:rPr>
          <w:rFonts w:ascii="Arial" w:hAnsi="Arial" w:cs="Arial"/>
          <w:noProof/>
          <w:sz w:val="20"/>
          <w:szCs w:val="20"/>
          <w:lang w:bidi="ar-SA"/>
        </w:rPr>
        <w:t xml:space="preserve">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</w:t>
      </w:r>
      <w:r>
        <w:rPr>
          <w:rFonts w:ascii="Arial" w:hAnsi="Arial" w:cs="Arial"/>
          <w:noProof/>
          <w:sz w:val="20"/>
          <w:szCs w:val="20"/>
          <w:lang w:bidi="ar-SA"/>
        </w:rPr>
        <w:t>указана на упаковке.</w:t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8C012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786765</wp:posOffset>
                </wp:positionV>
                <wp:extent cx="7170420" cy="581660"/>
                <wp:effectExtent l="0" t="0" r="0" b="0"/>
                <wp:wrapNone/>
                <wp:docPr id="2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Pr="00E160E7" w:rsidRDefault="002434C3" w:rsidP="00FF1DB4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jc w:val="both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HCD1230R  Аккумуляторная дрель-шуруповёрт</w:t>
                            </w:r>
                          </w:p>
                          <w:p w:rsidR="002434C3" w:rsidRPr="006269F7" w:rsidRDefault="002434C3" w:rsidP="00FF1DB4">
                            <w:pPr>
                              <w:tabs>
                                <w:tab w:val="left" w:pos="10585"/>
                              </w:tabs>
                              <w:ind w:right="686" w:firstLineChars="48" w:firstLine="116"/>
                              <w:jc w:val="both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2434C3" w:rsidRPr="00C277C6" w:rsidRDefault="002434C3" w:rsidP="00FF1DB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2434C3" w:rsidRPr="00667B56" w:rsidRDefault="002434C3" w:rsidP="00FF1DB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434C3" w:rsidRPr="00002E84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205.65pt;margin-top:61.95pt;width:564.6pt;height:45.8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1s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" filled="f" stroked="f">
                <v:textbox>
                  <w:txbxContent>
                    <w:p w:rsidR="002434C3" w:rsidRPr="00E160E7" w:rsidRDefault="002434C3" w:rsidP="00FF1DB4">
                      <w:pPr>
                        <w:tabs>
                          <w:tab w:val="left" w:pos="10585"/>
                        </w:tabs>
                        <w:ind w:right="686" w:firstLineChars="49" w:firstLine="118"/>
                        <w:jc w:val="both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HCD1230R  Аккумуляторная дрель-шуруповёрт</w:t>
                      </w:r>
                    </w:p>
                    <w:p w:rsidR="002434C3" w:rsidRPr="006269F7" w:rsidRDefault="002434C3" w:rsidP="00FF1DB4">
                      <w:pPr>
                        <w:tabs>
                          <w:tab w:val="left" w:pos="10585"/>
                        </w:tabs>
                        <w:ind w:right="686" w:firstLineChars="48" w:firstLine="116"/>
                        <w:jc w:val="both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:rsidR="002434C3" w:rsidRPr="00C277C6" w:rsidRDefault="002434C3" w:rsidP="00FF1DB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:rsidR="002434C3" w:rsidRPr="00667B56" w:rsidRDefault="002434C3" w:rsidP="00FF1DB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434C3" w:rsidRPr="00002E84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1E3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28896" behindDoc="0" locked="0" layoutInCell="1" allowOverlap="1" wp14:anchorId="2FA7F23B" wp14:editId="5904A0D1">
            <wp:simplePos x="0" y="0"/>
            <wp:positionH relativeFrom="column">
              <wp:posOffset>0</wp:posOffset>
            </wp:positionH>
            <wp:positionV relativeFrom="paragraph">
              <wp:posOffset>-132562</wp:posOffset>
            </wp:positionV>
            <wp:extent cx="7549069" cy="5019473"/>
            <wp:effectExtent l="19050" t="0" r="0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7654" t="25606" r="50026" b="4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69" cy="50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3D670C" w:rsidRDefault="003D670C" w:rsidP="003D670C"/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F35CA3" w:rsidRDefault="00F35CA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B00A18" w:rsidRDefault="00B00A18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66976" behindDoc="0" locked="0" layoutInCell="1" allowOverlap="1" wp14:anchorId="2DCE7E27" wp14:editId="65CA73E2">
            <wp:simplePos x="0" y="0"/>
            <wp:positionH relativeFrom="column">
              <wp:posOffset>0</wp:posOffset>
            </wp:positionH>
            <wp:positionV relativeFrom="paragraph">
              <wp:posOffset>-134817</wp:posOffset>
            </wp:positionV>
            <wp:extent cx="7551177" cy="5009744"/>
            <wp:effectExtent l="19050" t="0" r="0" b="0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0014" t="25816" r="47679" b="4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77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8C012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-309245</wp:posOffset>
                </wp:positionV>
                <wp:extent cx="974090" cy="598678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598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523545" w:rsidRDefault="002434C3" w:rsidP="00FF1DB4">
                            <w:pPr>
                              <w:rPr>
                                <w:rFonts w:ascii="Anonymous Pro" w:hAnsi="Anonymous Pr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40.5pt;margin-top:-24.35pt;width:76.7pt;height:471.4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" filled="f" stroked="f">
                <v:textbox style="layout-flow:vertical;mso-layout-flow-alt:bottom-to-top">
                  <w:txbxContent>
                    <w:p w:rsidR="002434C3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523545" w:rsidRDefault="002434C3" w:rsidP="00FF1DB4">
                      <w:pPr>
                        <w:rPr>
                          <w:rFonts w:ascii="Anonymous Pro" w:hAnsi="Anonymous Pro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-26670</wp:posOffset>
                </wp:positionV>
                <wp:extent cx="949960" cy="5425440"/>
                <wp:effectExtent l="0" t="0" r="0" b="571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42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6269F7" w:rsidRDefault="002434C3" w:rsidP="00FF1DB4">
                            <w:pPr>
                              <w:tabs>
                                <w:tab w:val="left" w:pos="10585"/>
                              </w:tabs>
                              <w:ind w:right="686" w:firstLineChars="48" w:firstLine="116"/>
                              <w:jc w:val="both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2434C3" w:rsidRPr="00E160E7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8pt;margin-top:-2.1pt;width:74.8pt;height:427.2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" filled="f" stroked="f">
                <v:textbox style="layout-flow:vertical;mso-layout-flow-alt:bottom-to-top">
                  <w:txbxContent>
                    <w:p w:rsidR="002434C3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6269F7" w:rsidRDefault="002434C3" w:rsidP="00FF1DB4">
                      <w:pPr>
                        <w:tabs>
                          <w:tab w:val="left" w:pos="10585"/>
                        </w:tabs>
                        <w:ind w:right="686" w:firstLineChars="48" w:firstLine="116"/>
                        <w:jc w:val="both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:rsidR="002434C3" w:rsidRPr="00E160E7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-271145</wp:posOffset>
                </wp:positionV>
                <wp:extent cx="949960" cy="5872480"/>
                <wp:effectExtent l="0" t="0" r="0" b="5715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87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52354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E160E7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8.45pt;margin-top:-21.35pt;width:74.8pt;height:462.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" filled="f" stroked="f">
                <v:textbox style="layout-flow:vertical;mso-layout-flow-alt:bottom-to-top">
                  <w:txbxContent>
                    <w:p w:rsidR="002434C3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52354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E160E7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1E3"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69024" behindDoc="0" locked="0" layoutInCell="1" allowOverlap="1" wp14:anchorId="4D23E87D" wp14:editId="759AD108">
            <wp:simplePos x="0" y="0"/>
            <wp:positionH relativeFrom="column">
              <wp:posOffset>-15766</wp:posOffset>
            </wp:positionH>
            <wp:positionV relativeFrom="paragraph">
              <wp:posOffset>-143707</wp:posOffset>
            </wp:positionV>
            <wp:extent cx="7598410" cy="5010150"/>
            <wp:effectExtent l="19050" t="0" r="2876" b="0"/>
            <wp:wrapNone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7655" t="40229" r="50019" b="3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8A01E3" w:rsidP="008A01E3">
      <w:pPr>
        <w:pStyle w:val="a3"/>
        <w:kinsoku w:val="0"/>
        <w:overflowPunct w:val="0"/>
        <w:ind w:firstLineChars="200" w:firstLine="400"/>
        <w:rPr>
          <w:rFonts w:eastAsiaTheme="minorEastAsia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71072" behindDoc="0" locked="0" layoutInCell="1" allowOverlap="1" wp14:anchorId="61395CAB" wp14:editId="70A4F8B1">
            <wp:simplePos x="0" y="0"/>
            <wp:positionH relativeFrom="column">
              <wp:posOffset>30480</wp:posOffset>
            </wp:positionH>
            <wp:positionV relativeFrom="paragraph">
              <wp:posOffset>-118372</wp:posOffset>
            </wp:positionV>
            <wp:extent cx="7534275" cy="5010150"/>
            <wp:effectExtent l="19050" t="0" r="0" b="0"/>
            <wp:wrapNone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0018" t="40133" r="47664" b="3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0F6986" w:rsidRDefault="000F6986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C012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-52070</wp:posOffset>
                </wp:positionV>
                <wp:extent cx="949960" cy="5872480"/>
                <wp:effectExtent l="0" t="0" r="0" b="5715"/>
                <wp:wrapNone/>
                <wp:docPr id="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87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E160E7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33.75pt;margin-top:-4.1pt;width:74.8pt;height:462.4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" filled="f" stroked="f">
                <v:textbox style="layout-flow:vertical;mso-layout-flow-alt:bottom-to-top">
                  <w:txbxContent>
                    <w:p w:rsidR="002434C3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E160E7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-61595</wp:posOffset>
                </wp:positionV>
                <wp:extent cx="949960" cy="5872480"/>
                <wp:effectExtent l="0" t="0" r="0" b="5715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87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E160E7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6pt;margin-top:-4.85pt;width:74.8pt;height:462.4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" filled="f" stroked="f">
                <v:textbox style="layout-flow:vertical;mso-layout-flow-alt:bottom-to-top">
                  <w:txbxContent>
                    <w:p w:rsidR="002434C3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E160E7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-33020</wp:posOffset>
                </wp:positionV>
                <wp:extent cx="949960" cy="5872480"/>
                <wp:effectExtent l="0" t="0" r="0" b="5715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87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 xml:space="preserve">HCD1230R </w:t>
                            </w:r>
                          </w:p>
                          <w:p w:rsidR="002434C3" w:rsidRPr="00523545" w:rsidRDefault="002434C3" w:rsidP="004022B5">
                            <w:pPr>
                              <w:tabs>
                                <w:tab w:val="left" w:pos="10585"/>
                              </w:tabs>
                              <w:ind w:right="686" w:firstLineChars="49" w:firstLine="118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523545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Аккумуляторная дрель-шуруповёрт</w:t>
                            </w:r>
                          </w:p>
                          <w:p w:rsidR="002434C3" w:rsidRPr="00E160E7" w:rsidRDefault="002434C3" w:rsidP="00FF1DB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8.4pt;margin-top:-2.6pt;width:74.8pt;height:462.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" filled="f" stroked="f">
                <v:textbox style="layout-flow:vertical;mso-layout-flow-alt:bottom-to-top">
                  <w:txbxContent>
                    <w:p w:rsidR="002434C3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 xml:space="preserve">HCD1230R </w:t>
                      </w:r>
                    </w:p>
                    <w:p w:rsidR="002434C3" w:rsidRPr="00523545" w:rsidRDefault="002434C3" w:rsidP="004022B5">
                      <w:pPr>
                        <w:tabs>
                          <w:tab w:val="left" w:pos="10585"/>
                        </w:tabs>
                        <w:ind w:right="686" w:firstLineChars="49" w:firstLine="118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</w:pPr>
                      <w:r w:rsidRPr="00523545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Аккумуляторная дрель-шуруповёрт</w:t>
                      </w:r>
                    </w:p>
                    <w:p w:rsidR="002434C3" w:rsidRPr="00E160E7" w:rsidRDefault="002434C3" w:rsidP="00FF1DB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1E3"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30944" behindDoc="0" locked="0" layoutInCell="1" allowOverlap="1" wp14:anchorId="6D8C7DE2" wp14:editId="41C6346C">
            <wp:simplePos x="0" y="0"/>
            <wp:positionH relativeFrom="column">
              <wp:posOffset>-47296</wp:posOffset>
            </wp:positionH>
            <wp:positionV relativeFrom="paragraph">
              <wp:posOffset>-134007</wp:posOffset>
            </wp:positionV>
            <wp:extent cx="7595168" cy="5009744"/>
            <wp:effectExtent l="19050" t="0" r="5782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7655" t="40229" r="50019" b="3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68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E160E7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32992" behindDoc="0" locked="0" layoutInCell="1" allowOverlap="1" wp14:anchorId="71F2B52A" wp14:editId="071D0499">
            <wp:simplePos x="0" y="0"/>
            <wp:positionH relativeFrom="column">
              <wp:posOffset>-31531</wp:posOffset>
            </wp:positionH>
            <wp:positionV relativeFrom="paragraph">
              <wp:posOffset>-124481</wp:posOffset>
            </wp:positionV>
            <wp:extent cx="7529614" cy="5009744"/>
            <wp:effectExtent l="19050" t="0" r="0" b="0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0018" t="40133" r="47664" b="3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614" cy="500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8A01E3" w:rsidRDefault="008A01E3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page">
              <wp:posOffset>3148430</wp:posOffset>
            </wp:positionH>
            <wp:positionV relativeFrom="paragraph">
              <wp:posOffset>-1002764</wp:posOffset>
            </wp:positionV>
            <wp:extent cx="1243512" cy="3995057"/>
            <wp:effectExtent l="1219200" t="0" r="1366338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3512" cy="39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7F6554">
        <w:rPr>
          <w:rFonts w:eastAsiaTheme="minorEastAsia"/>
          <w:noProof/>
          <w:sz w:val="20"/>
          <w:szCs w:val="20"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8164</wp:posOffset>
            </wp:positionH>
            <wp:positionV relativeFrom="paragraph">
              <wp:posOffset>-1280795</wp:posOffset>
            </wp:positionV>
            <wp:extent cx="7618912" cy="5061857"/>
            <wp:effectExtent l="19050" t="0" r="3810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955" cy="506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DBD" w:rsidRDefault="008C0122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margin">
                  <wp:posOffset>3047365</wp:posOffset>
                </wp:positionH>
                <wp:positionV relativeFrom="paragraph">
                  <wp:posOffset>118745</wp:posOffset>
                </wp:positionV>
                <wp:extent cx="2315210" cy="345440"/>
                <wp:effectExtent l="0" t="0" r="0" b="0"/>
                <wp:wrapNone/>
                <wp:docPr id="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210" cy="34544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C3" w:rsidRPr="00821C61" w:rsidRDefault="002434C3" w:rsidP="00E62A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5D201D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 xml:space="preserve">HCD1230R  </w:t>
                            </w:r>
                          </w:p>
                          <w:p w:rsidR="002434C3" w:rsidRPr="004840BF" w:rsidRDefault="002434C3" w:rsidP="00E62AAD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margin-left:239.95pt;margin-top:9.35pt;width:182.3pt;height:27.2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" fillcolor="#febf00" stroked="f">
                <v:textbox inset="0,0,0,0">
                  <w:txbxContent>
                    <w:p w:rsidR="002434C3" w:rsidRPr="00821C61" w:rsidRDefault="002434C3" w:rsidP="00E62AA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 w:hint="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  </w:t>
                      </w:r>
                      <w:r w:rsidRPr="005D201D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 xml:space="preserve">HCD1230R  </w:t>
                      </w:r>
                    </w:p>
                    <w:p w:rsidR="002434C3" w:rsidRPr="004840BF" w:rsidRDefault="002434C3" w:rsidP="00E62AAD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>
        <w:rPr>
          <w:rFonts w:eastAsiaTheme="minorEastAsia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962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4079240" cy="1618615"/>
            <wp:effectExtent l="19050" t="0" r="0" b="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54" w:rsidRDefault="007F655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4974D1" w:rsidRDefault="004974D1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DF02CE" w:rsidRDefault="00DF02CE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</w:p>
    <w:p w:rsidR="00745CC2" w:rsidRDefault="00745CC2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B11FBB" w:rsidRDefault="00B11FBB" w:rsidP="00B11FBB">
      <w:pPr>
        <w:pStyle w:val="a3"/>
        <w:kinsoku w:val="0"/>
        <w:overflowPunct w:val="0"/>
        <w:ind w:leftChars="100" w:left="220"/>
        <w:rPr>
          <w:rFonts w:eastAsiaTheme="minorEastAsia"/>
          <w:sz w:val="20"/>
          <w:szCs w:val="20"/>
          <w:lang w:eastAsia="zh-CN"/>
        </w:rPr>
      </w:pPr>
    </w:p>
    <w:p w:rsidR="007E2509" w:rsidRDefault="007E2509" w:rsidP="00E62AAD">
      <w:pPr>
        <w:ind w:rightChars="1208" w:right="2658"/>
        <w:rPr>
          <w:rFonts w:eastAsiaTheme="minorEastAsia"/>
          <w:color w:val="FFC000"/>
          <w:sz w:val="15"/>
          <w:szCs w:val="15"/>
          <w:lang w:eastAsia="zh-CN"/>
        </w:rPr>
      </w:pPr>
    </w:p>
    <w:p w:rsidR="00745CC2" w:rsidRDefault="00745CC2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7E2509" w:rsidRPr="007E2509" w:rsidRDefault="007E2509" w:rsidP="0079024E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sz w:val="15"/>
          <w:szCs w:val="15"/>
          <w:lang w:eastAsia="zh-CN"/>
        </w:rPr>
      </w:pPr>
    </w:p>
    <w:p w:rsidR="00B11A80" w:rsidRPr="007F6554" w:rsidRDefault="00745CC2" w:rsidP="007F6554">
      <w:pPr>
        <w:pStyle w:val="a3"/>
        <w:kinsoku w:val="0"/>
        <w:overflowPunct w:val="0"/>
        <w:spacing w:before="67"/>
        <w:ind w:leftChars="1804" w:left="3969" w:rightChars="1014" w:right="2231"/>
        <w:rPr>
          <w:rFonts w:eastAsiaTheme="minorEastAsia"/>
          <w:b/>
          <w:bCs/>
          <w:color w:val="FF0000"/>
          <w:sz w:val="15"/>
          <w:szCs w:val="15"/>
          <w:lang w:eastAsia="zh-CN"/>
        </w:rPr>
      </w:pPr>
      <w:r w:rsidRPr="004974D1">
        <w:rPr>
          <w:b/>
          <w:bCs/>
          <w:sz w:val="15"/>
          <w:szCs w:val="15"/>
        </w:rPr>
        <w:t xml:space="preserve">        </w:t>
      </w:r>
      <w:r w:rsidRPr="004974D1">
        <w:rPr>
          <w:b/>
          <w:bCs/>
          <w:color w:val="FF0000"/>
          <w:sz w:val="15"/>
          <w:szCs w:val="15"/>
        </w:rPr>
        <w:t xml:space="preserve">  </w:t>
      </w:r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 </w:t>
      </w:r>
      <w:r w:rsidR="007F6554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</w:t>
      </w:r>
      <w:hyperlink r:id="rId43" w:history="1">
        <w:r w:rsidR="007F6554" w:rsidRPr="004974D1">
          <w:rPr>
            <w:b/>
            <w:bCs/>
            <w:color w:val="FFFFFF" w:themeColor="background1"/>
            <w:spacing w:val="-2"/>
            <w:sz w:val="15"/>
            <w:szCs w:val="15"/>
          </w:rPr>
          <w:t>www.hanskonner.ru</w:t>
        </w:r>
      </w:hyperlink>
      <w:r w:rsidR="002210F7">
        <w:rPr>
          <w:rFonts w:eastAsiaTheme="minorEastAsia" w:hint="eastAsia"/>
          <w:b/>
          <w:bCs/>
          <w:color w:val="FF0000"/>
          <w:sz w:val="15"/>
          <w:szCs w:val="15"/>
          <w:lang w:eastAsia="zh-CN"/>
        </w:rPr>
        <w:t xml:space="preserve"> </w:t>
      </w:r>
    </w:p>
    <w:sectPr w:rsidR="00B11A80" w:rsidRPr="007F6554" w:rsidSect="003C3A34">
      <w:headerReference w:type="even" r:id="rId44"/>
      <w:footerReference w:type="even" r:id="rId45"/>
      <w:pgSz w:w="11910" w:h="7910" w:orient="landscape"/>
      <w:pgMar w:top="0" w:right="180" w:bottom="700" w:left="0" w:header="0" w:footer="51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9DD" w:rsidRDefault="00AD09DD">
      <w:r>
        <w:separator/>
      </w:r>
    </w:p>
  </w:endnote>
  <w:endnote w:type="continuationSeparator" w:id="0">
    <w:p w:rsidR="00AD09DD" w:rsidRDefault="00AD0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altName w:val="Courier New"/>
    <w:panose1 w:val="02060609030202000504"/>
    <w:charset w:val="00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Default="008C0122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297286F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xRjwMAAPI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X47sUY8DAADy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n8cUA&#10;AADaAAAADwAAAGRycy9kb3ducmV2LnhtbESPQWvCQBSE7wX/w/KEXopu2mKQ6Ca0FaGeilYFb8/s&#10;MwnNvg3ZNUn/fVcQehxm5htmmQ2mFh21rrKs4HkagSDOra64ULD/Xk/mIJxH1lhbJgW/5CBLRw9L&#10;TLTteUvdzhciQNglqKD0vkmkdHlJBt3UNsTBu9jWoA+yLaRusQ9wU8uXKIqlwYrDQokNfZSU/+yu&#10;RsFXP2zX8WH1dHw/dfvX82p2reONUo/j4W0BwtPg/8P39qdWMIP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mfxxQAAANo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VVD8EAAADbAAAADwAAAGRycy9kb3ducmV2LnhtbERP32vCMBB+F/Y/hBv4pukUinTGMgaF&#10;CUOY5sW3o7k1Zc2lNJnt/OvNQPDtPr6fty0n14kLDaH1rOBlmYEgrr1puVGgT9ViAyJEZIOdZ1Lw&#10;RwHK3dNsi4XxI3/R5RgbkUI4FKjAxtgXUobaksOw9D1x4r794DAmODTSDDimcNfJVZbl0mHLqcFi&#10;T++W6p/jr1PAtr522cHs9Tn/vFZ2rfU4aaXmz9PbK4hIU3yI7+4Pk+bn8P9LOkD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RVUPwQAAANsAAAAPAAAAAAAAAAAAAAAA&#10;AKECAABkcnMvZG93bnJldi54bWxQSwUGAAAAAAQABAD5AAAAjwMAAAAA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Default="002434C3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sz w:val="20"/>
      </w:rPr>
      <w:tab/>
    </w: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Default="008C012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15875" b="1905"/>
              <wp:wrapNone/>
              <wp:docPr id="5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19930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VsYA&#10;AADbAAAADwAAAGRycy9kb3ducmV2LnhtbESPT2vCQBTE7wW/w/IEL6VuajEt0VWqItRT8U8Fb8/s&#10;Mwlm34bsmqTf3i0UPA4z8xtmOu9MKRqqXWFZweswAkGcWl1wpuCwX798gHAeWWNpmRT8koP5rPc0&#10;xUTblrfU7HwmAoRdggpy76tESpfmZNANbUUcvIutDfog60zqGtsAN6UcRVEsDRYcFnKsaJlTet3d&#10;jILvttuu45/V83Fxag5v59X4VsYbpQb97nMCwlPnH+H/9pdWMH6Hv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YVsYAAADbAAAADwAAAAAAAAAAAAAAAACYAgAAZHJz&#10;L2Rvd25yZXYueG1sUEsFBgAAAAAEAAQA9QAAAIs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dJsEAAADbAAAADwAAAGRycy9kb3ducmV2LnhtbERPz2vCMBS+D/wfwhN2W1M3VkbXKCII&#10;CjKY5rLbo3lris1LaTJb+9cvh8GOH9/vajO5TtxoCK1nBassB0Fce9Nyo0Bf9k9vIEJENth5JgV3&#10;CrBZLx4qLI0f+ZNu59iIFMKhRAU2xr6UMtSWHIbM98SJ+/aDw5jg0Egz4JjCXSef87yQDltODRZ7&#10;2lmqr+cfp4BtPXf5hznqr+I07+2L1uOklXpcTtt3EJGm+C/+cx+Mgtc0Nn1JP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/N0m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905" b="18415"/>
              <wp:wrapNone/>
              <wp:docPr id="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4C3" w:rsidRPr="0074327A" w:rsidRDefault="002434C3">
                          <w:pPr>
                            <w:spacing w:before="20"/>
                            <w:ind w:left="40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C72DC" w:rsidRPr="00FC72DC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/>
                            </w:rPr>
                            <w:t>5</w:t>
                          </w:r>
                          <w:r w:rsidRPr="0074327A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87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C/Bfzu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2434C3" w:rsidRPr="0074327A" w:rsidRDefault="002434C3">
                    <w:pPr>
                      <w:spacing w:before="20"/>
                      <w:ind w:left="40"/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C72DC" w:rsidRPr="00FC72DC">
                      <w:rPr>
                        <w:rFonts w:ascii="Arial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/>
                      </w:rPr>
                      <w:t>5</w:t>
                    </w:r>
                    <w:r w:rsidRPr="0074327A"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Default="008C0122" w:rsidP="003475F8">
    <w:pPr>
      <w:pStyle w:val="a3"/>
      <w:tabs>
        <w:tab w:val="left" w:pos="3926"/>
        <w:tab w:val="right" w:pos="11730"/>
      </w:tabs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84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0" b="1905"/>
              <wp:wrapNone/>
              <wp:docPr id="5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2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6B5499" id="Group 6" o:spid="_x0000_s1026" style="position:absolute;margin-left:0;margin-top:359.95pt;width:595.3pt;height:22.35pt;z-index:-800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7BjQ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7zsYA&#10;AADbAAAADwAAAGRycy9kb3ducmV2LnhtbESPQWvCQBSE70L/w/KEXqRuajGU1E3QilBPorWF3l6z&#10;zyQ0+zZk1yT9964geBxm5htmkQ2mFh21rrKs4HkagSDOra64UHD83Dy9gnAeWWNtmRT8k4MsfRgt&#10;MNG25z11B1+IAGGXoILS+yaR0uUlGXRT2xAH72Rbgz7ItpC6xT7ATS1nURRLgxWHhRIbei8p/zuc&#10;jYJdP+w38dd68r366Y4vv+v5uY63Sj2Oh+UbCE+Dv4dv7Q+tYD6D65fwA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7zs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hPV8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T1f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905" b="16510"/>
              <wp:wrapNone/>
              <wp:docPr id="5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4C3" w:rsidRPr="003C3A34" w:rsidRDefault="002434C3" w:rsidP="003052B9">
                          <w:pPr>
                            <w:spacing w:before="20"/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</w:pP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instrText xml:space="preserve"> PAGE   \* MERGEFORMAT </w:instrTex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 w:rsidR="008C0122" w:rsidRPr="008C0122">
                            <w:rPr>
                              <w:rFonts w:ascii="Arial" w:eastAsiaTheme="minorEastAsia" w:hAnsi="Arial" w:cs="Arial"/>
                              <w:noProof/>
                              <w:color w:val="FFFFFF" w:themeColor="background1"/>
                              <w:sz w:val="28"/>
                              <w:szCs w:val="28"/>
                              <w:lang w:val="zh-CN" w:eastAsia="zh-CN"/>
                            </w:rPr>
                            <w:t>2</w:t>
                          </w:r>
                          <w:r w:rsidRPr="003C3A34">
                            <w:rPr>
                              <w:rFonts w:ascii="Arial" w:eastAsiaTheme="minorEastAsia" w:hAnsi="Arial" w:cs="Arial"/>
                              <w:color w:val="FFFFFF" w:themeColor="background1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555.9pt;margin-top:5in;width:19.6pt;height:21.7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Mdsg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" filled="f" stroked="f">
              <v:textbox inset="0,0,0,0">
                <w:txbxContent>
                  <w:p w:rsidR="002434C3" w:rsidRPr="003C3A34" w:rsidRDefault="002434C3" w:rsidP="003052B9">
                    <w:pPr>
                      <w:spacing w:before="20"/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</w:pP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instrText xml:space="preserve"> PAGE   \* MERGEFORMAT </w:instrTex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 w:rsidR="008C0122" w:rsidRPr="008C0122">
                      <w:rPr>
                        <w:rFonts w:ascii="Arial" w:eastAsiaTheme="minorEastAsia" w:hAnsi="Arial" w:cs="Arial"/>
                        <w:noProof/>
                        <w:color w:val="FFFFFF" w:themeColor="background1"/>
                        <w:sz w:val="28"/>
                        <w:szCs w:val="28"/>
                        <w:lang w:val="zh-CN" w:eastAsia="zh-CN"/>
                      </w:rPr>
                      <w:t>2</w:t>
                    </w:r>
                    <w:r w:rsidRPr="003C3A34">
                      <w:rPr>
                        <w:rFonts w:ascii="Arial" w:eastAsiaTheme="minorEastAsia" w:hAnsi="Arial" w:cs="Arial"/>
                        <w:color w:val="FFFFFF" w:themeColor="background1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434C3">
      <w:rPr>
        <w:sz w:val="20"/>
      </w:rPr>
      <w:tab/>
    </w:r>
    <w:r w:rsidR="002434C3">
      <w:rPr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9DD" w:rsidRDefault="00AD09DD">
      <w:r>
        <w:separator/>
      </w:r>
    </w:p>
  </w:footnote>
  <w:footnote w:type="continuationSeparator" w:id="0">
    <w:p w:rsidR="00AD09DD" w:rsidRDefault="00AD0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Pr="00024354" w:rsidRDefault="008C0122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3810"/>
              <wp:wrapNone/>
              <wp:docPr id="8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4C3" w:rsidRPr="00E14077" w:rsidRDefault="002434C3" w:rsidP="000F7AB6">
                          <w:pPr>
                            <w:ind w:firstLineChars="1300" w:firstLine="2041"/>
                            <w:rPr>
                              <w:rFonts w:eastAsiaTheme="minorEastAsia"/>
                              <w:sz w:val="16"/>
                              <w:szCs w:val="16"/>
                              <w:lang w:eastAsia="zh-CN"/>
                            </w:rPr>
                          </w:pPr>
                          <w:r w:rsidRPr="00E14077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АККУМУЛЯТОРНАЯ ДРЕЛЬ-</w:t>
                          </w:r>
                          <w:r w:rsidRPr="00E14077">
                            <w:rPr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>ШУРУПОВЁРТ</w:t>
                          </w:r>
                          <w:r>
                            <w:rPr>
                              <w:rFonts w:eastAsiaTheme="minorEastAsia" w:hint="eastAsia"/>
                              <w:b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HCD1838R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175.5pt;margin-top:11.25pt;width:326.25pt;height:23.2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z2tQ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" filled="f" stroked="f">
              <v:textbox>
                <w:txbxContent>
                  <w:p w:rsidR="002434C3" w:rsidRPr="00E14077" w:rsidRDefault="002434C3" w:rsidP="000F7AB6">
                    <w:pPr>
                      <w:ind w:firstLineChars="1300" w:firstLine="2041"/>
                      <w:rPr>
                        <w:rFonts w:eastAsiaTheme="minorEastAsia"/>
                        <w:sz w:val="16"/>
                        <w:szCs w:val="16"/>
                        <w:lang w:eastAsia="zh-CN"/>
                      </w:rPr>
                    </w:pPr>
                    <w:r w:rsidRPr="00E14077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АККУМУЛЯТОРНАЯ ДРЕЛЬ-</w:t>
                    </w:r>
                    <w:r w:rsidRPr="00E14077">
                      <w:rPr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>ШУРУПОВЁРТ</w:t>
                    </w:r>
                    <w:r>
                      <w:rPr>
                        <w:rFonts w:eastAsiaTheme="minorEastAsia" w:hint="eastAsia"/>
                        <w:b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HCD1838R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Pr="00D910F1" w:rsidRDefault="002434C3" w:rsidP="00B11A80">
    <w:pPr>
      <w:pStyle w:val="a6"/>
      <w:pBdr>
        <w:bottom w:val="none" w:sz="0" w:space="0" w:color="auto"/>
      </w:pBdr>
      <w:ind w:left="1440"/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028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60310" cy="514350"/>
          <wp:effectExtent l="0" t="0" r="2540" b="0"/>
          <wp:wrapTopAndBottom/>
          <wp:docPr id="9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0122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3352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165735</wp:posOffset>
              </wp:positionV>
              <wp:extent cx="4143375" cy="295275"/>
              <wp:effectExtent l="0" t="0" r="0" b="3810"/>
              <wp:wrapNone/>
              <wp:docPr id="8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4C3" w:rsidRPr="00D80457" w:rsidRDefault="002434C3" w:rsidP="00C5381D">
                          <w:pPr>
                            <w:ind w:firstLineChars="300" w:firstLine="471"/>
                            <w:rPr>
                              <w:rFonts w:eastAsiaTheme="minorEastAsia"/>
                              <w:sz w:val="20"/>
                              <w:szCs w:val="20"/>
                              <w:lang w:val="en-US" w:eastAsia="zh-CN"/>
                            </w:rPr>
                          </w:pPr>
                          <w:r w:rsidRPr="00C5381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 xml:space="preserve">Аккумуляторная дрель-шуруповёрт </w:t>
                          </w:r>
                          <w:r w:rsidRPr="00C5381D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  </w:t>
                          </w:r>
                          <w:r w:rsidRPr="00C5381D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 w:rsidRPr="00C5381D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HCD1230R</w:t>
                          </w:r>
                        </w:p>
                        <w:p w:rsidR="002434C3" w:rsidRPr="004B6898" w:rsidRDefault="002434C3" w:rsidP="00C5381D">
                          <w:pPr>
                            <w:rPr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8" type="#_x0000_t202" style="position:absolute;left:0;text-align:left;margin-left:84pt;margin-top:13.05pt;width:326.25pt;height:23.25pt;z-index:5033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YStwIAAMI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" filled="f" stroked="f">
              <v:textbox>
                <w:txbxContent>
                  <w:p w:rsidR="002434C3" w:rsidRPr="00D80457" w:rsidRDefault="002434C3" w:rsidP="00C5381D">
                    <w:pPr>
                      <w:ind w:firstLineChars="300" w:firstLine="471"/>
                      <w:rPr>
                        <w:rFonts w:eastAsiaTheme="minorEastAsia"/>
                        <w:sz w:val="20"/>
                        <w:szCs w:val="20"/>
                        <w:lang w:val="en-US" w:eastAsia="zh-CN"/>
                      </w:rPr>
                    </w:pPr>
                    <w:r w:rsidRPr="00C5381D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 xml:space="preserve">Аккумуляторная дрель-шуруповёрт </w:t>
                    </w:r>
                    <w:r w:rsidRPr="00C5381D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  </w:t>
                    </w:r>
                    <w:r w:rsidRPr="00C5381D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 w:rsidRPr="00C5381D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HCD1230R</w:t>
                    </w:r>
                  </w:p>
                  <w:p w:rsidR="002434C3" w:rsidRPr="004B6898" w:rsidRDefault="002434C3" w:rsidP="00C5381D">
                    <w:pPr>
                      <w:rPr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Default="002434C3" w:rsidP="000006B7">
    <w:pPr>
      <w:pStyle w:val="a6"/>
      <w:spacing w:line="2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4C3" w:rsidRPr="00024354" w:rsidRDefault="002434C3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467600" cy="514350"/>
          <wp:effectExtent l="0" t="0" r="0" b="0"/>
          <wp:wrapTopAndBottom/>
          <wp:docPr id="13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76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0122"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>
              <wp:simplePos x="0" y="0"/>
              <wp:positionH relativeFrom="column">
                <wp:posOffset>2228850</wp:posOffset>
              </wp:positionH>
              <wp:positionV relativeFrom="paragraph">
                <wp:posOffset>142875</wp:posOffset>
              </wp:positionV>
              <wp:extent cx="4143375" cy="295275"/>
              <wp:effectExtent l="0" t="0" r="0" b="3810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4C3" w:rsidRPr="00D80457" w:rsidRDefault="002434C3" w:rsidP="00B11FBB">
                          <w:pPr>
                            <w:ind w:firstLineChars="993" w:firstLine="1559"/>
                            <w:rPr>
                              <w:rFonts w:eastAsiaTheme="minorEastAsia"/>
                              <w:sz w:val="20"/>
                              <w:szCs w:val="20"/>
                              <w:lang w:val="en-US" w:eastAsia="zh-CN"/>
                            </w:rPr>
                          </w:pPr>
                          <w:r w:rsidRPr="00C5381D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</w:rPr>
                            <w:t xml:space="preserve">Аккумуляторная дрель-шуруповёрт </w:t>
                          </w:r>
                          <w:r w:rsidRPr="00C5381D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    </w:t>
                          </w:r>
                          <w:r w:rsidRPr="00C5381D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 w:rsidRPr="00C5381D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HCD1230R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0" type="#_x0000_t202" style="position:absolute;margin-left:175.5pt;margin-top:11.25pt;width:326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" filled="f" stroked="f">
              <v:textbox>
                <w:txbxContent>
                  <w:p w:rsidR="002434C3" w:rsidRPr="00D80457" w:rsidRDefault="002434C3" w:rsidP="00B11FBB">
                    <w:pPr>
                      <w:ind w:firstLineChars="993" w:firstLine="1559"/>
                      <w:rPr>
                        <w:rFonts w:eastAsiaTheme="minorEastAsia"/>
                        <w:sz w:val="20"/>
                        <w:szCs w:val="20"/>
                        <w:lang w:val="en-US" w:eastAsia="zh-CN"/>
                      </w:rPr>
                    </w:pPr>
                    <w:r w:rsidRPr="00C5381D">
                      <w:rPr>
                        <w:rFonts w:ascii="Arial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</w:rPr>
                      <w:t xml:space="preserve">Аккумуляторная дрель-шуруповёрт </w:t>
                    </w:r>
                    <w:r w:rsidRPr="00C5381D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    </w:t>
                    </w:r>
                    <w:r w:rsidRPr="00C5381D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 w:rsidRPr="00C5381D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HCD1230R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C1BF5"/>
    <w:multiLevelType w:val="hybridMultilevel"/>
    <w:tmpl w:val="54B64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82583"/>
    <w:multiLevelType w:val="hybridMultilevel"/>
    <w:tmpl w:val="AEC41EE2"/>
    <w:lvl w:ilvl="0" w:tplc="998279C2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20A215D0"/>
    <w:multiLevelType w:val="hybridMultilevel"/>
    <w:tmpl w:val="22D82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92732A"/>
    <w:multiLevelType w:val="hybridMultilevel"/>
    <w:tmpl w:val="8A7E853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 w15:restartNumberingAfterBreak="0">
    <w:nsid w:val="3633734F"/>
    <w:multiLevelType w:val="hybridMultilevel"/>
    <w:tmpl w:val="FEE087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90A4275"/>
    <w:multiLevelType w:val="hybridMultilevel"/>
    <w:tmpl w:val="792E688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497129BC"/>
    <w:multiLevelType w:val="hybridMultilevel"/>
    <w:tmpl w:val="671E3FA6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8C5AC8"/>
    <w:multiLevelType w:val="multilevel"/>
    <w:tmpl w:val="D2FA7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12C42A7"/>
    <w:multiLevelType w:val="multilevel"/>
    <w:tmpl w:val="4154C58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8"/>
  </w:num>
  <w:num w:numId="8">
    <w:abstractNumId w:val="10"/>
  </w:num>
  <w:num w:numId="9">
    <w:abstractNumId w:val="7"/>
  </w:num>
  <w:num w:numId="10">
    <w:abstractNumId w:val="0"/>
  </w:num>
  <w:num w:numId="11">
    <w:abstractNumId w:val="2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06B7"/>
    <w:rsid w:val="00004098"/>
    <w:rsid w:val="00011F00"/>
    <w:rsid w:val="00016D4C"/>
    <w:rsid w:val="0001792B"/>
    <w:rsid w:val="0002096E"/>
    <w:rsid w:val="000211F9"/>
    <w:rsid w:val="00024354"/>
    <w:rsid w:val="0002514B"/>
    <w:rsid w:val="000325E7"/>
    <w:rsid w:val="00045288"/>
    <w:rsid w:val="00045738"/>
    <w:rsid w:val="000458A7"/>
    <w:rsid w:val="000467B4"/>
    <w:rsid w:val="00047D86"/>
    <w:rsid w:val="000505CF"/>
    <w:rsid w:val="00052557"/>
    <w:rsid w:val="0005490B"/>
    <w:rsid w:val="00060140"/>
    <w:rsid w:val="00064821"/>
    <w:rsid w:val="00067749"/>
    <w:rsid w:val="00091F4A"/>
    <w:rsid w:val="00092EBF"/>
    <w:rsid w:val="00093CCD"/>
    <w:rsid w:val="00093E05"/>
    <w:rsid w:val="000B5D89"/>
    <w:rsid w:val="000C2C7B"/>
    <w:rsid w:val="000C2C9A"/>
    <w:rsid w:val="000C35DA"/>
    <w:rsid w:val="000C39BD"/>
    <w:rsid w:val="000C4CBF"/>
    <w:rsid w:val="000C59A1"/>
    <w:rsid w:val="000D16BF"/>
    <w:rsid w:val="000D40F7"/>
    <w:rsid w:val="000D437F"/>
    <w:rsid w:val="000D78CB"/>
    <w:rsid w:val="000E08AA"/>
    <w:rsid w:val="000E2B6D"/>
    <w:rsid w:val="000E48B2"/>
    <w:rsid w:val="000E59AB"/>
    <w:rsid w:val="000E6A87"/>
    <w:rsid w:val="000F4AD5"/>
    <w:rsid w:val="000F666D"/>
    <w:rsid w:val="000F6986"/>
    <w:rsid w:val="000F7AB6"/>
    <w:rsid w:val="00103D02"/>
    <w:rsid w:val="00106057"/>
    <w:rsid w:val="001113C8"/>
    <w:rsid w:val="00120A5E"/>
    <w:rsid w:val="00121A2D"/>
    <w:rsid w:val="001248F5"/>
    <w:rsid w:val="00131327"/>
    <w:rsid w:val="00134686"/>
    <w:rsid w:val="00150A5E"/>
    <w:rsid w:val="0016113A"/>
    <w:rsid w:val="00163773"/>
    <w:rsid w:val="001679FD"/>
    <w:rsid w:val="001722CD"/>
    <w:rsid w:val="00181486"/>
    <w:rsid w:val="001814E5"/>
    <w:rsid w:val="00182F62"/>
    <w:rsid w:val="0018414A"/>
    <w:rsid w:val="00196FF0"/>
    <w:rsid w:val="001A2E7E"/>
    <w:rsid w:val="001A3CBE"/>
    <w:rsid w:val="001C2B9B"/>
    <w:rsid w:val="001C7173"/>
    <w:rsid w:val="001D4118"/>
    <w:rsid w:val="001D4149"/>
    <w:rsid w:val="001E71AB"/>
    <w:rsid w:val="001F5F2E"/>
    <w:rsid w:val="00200D89"/>
    <w:rsid w:val="002030CC"/>
    <w:rsid w:val="00206341"/>
    <w:rsid w:val="002137C6"/>
    <w:rsid w:val="00214DF8"/>
    <w:rsid w:val="002210F7"/>
    <w:rsid w:val="00222FC7"/>
    <w:rsid w:val="00223AF6"/>
    <w:rsid w:val="00230B31"/>
    <w:rsid w:val="00237BD0"/>
    <w:rsid w:val="0024250E"/>
    <w:rsid w:val="002434C3"/>
    <w:rsid w:val="002474B9"/>
    <w:rsid w:val="0025008E"/>
    <w:rsid w:val="0025249B"/>
    <w:rsid w:val="002661E6"/>
    <w:rsid w:val="00270D2E"/>
    <w:rsid w:val="00271C61"/>
    <w:rsid w:val="00272214"/>
    <w:rsid w:val="00274ECF"/>
    <w:rsid w:val="00275F9E"/>
    <w:rsid w:val="00282C10"/>
    <w:rsid w:val="002950EB"/>
    <w:rsid w:val="00297473"/>
    <w:rsid w:val="002B6C82"/>
    <w:rsid w:val="002C4091"/>
    <w:rsid w:val="002C4D91"/>
    <w:rsid w:val="002C62B7"/>
    <w:rsid w:val="002D0D1F"/>
    <w:rsid w:val="002D3137"/>
    <w:rsid w:val="002D3D57"/>
    <w:rsid w:val="002D7D96"/>
    <w:rsid w:val="002E37BC"/>
    <w:rsid w:val="002F1A85"/>
    <w:rsid w:val="002F3E3C"/>
    <w:rsid w:val="003052B9"/>
    <w:rsid w:val="00311D38"/>
    <w:rsid w:val="00313CD2"/>
    <w:rsid w:val="003210CD"/>
    <w:rsid w:val="003229D8"/>
    <w:rsid w:val="00325907"/>
    <w:rsid w:val="00331118"/>
    <w:rsid w:val="00331D40"/>
    <w:rsid w:val="00334768"/>
    <w:rsid w:val="003357D6"/>
    <w:rsid w:val="00337CE3"/>
    <w:rsid w:val="003448F2"/>
    <w:rsid w:val="003453B2"/>
    <w:rsid w:val="003475F8"/>
    <w:rsid w:val="00347E80"/>
    <w:rsid w:val="00354F02"/>
    <w:rsid w:val="00356D8F"/>
    <w:rsid w:val="003572D7"/>
    <w:rsid w:val="00357E53"/>
    <w:rsid w:val="00373A01"/>
    <w:rsid w:val="0037400A"/>
    <w:rsid w:val="003759DB"/>
    <w:rsid w:val="0038719B"/>
    <w:rsid w:val="00396B08"/>
    <w:rsid w:val="003A7795"/>
    <w:rsid w:val="003B1998"/>
    <w:rsid w:val="003B2590"/>
    <w:rsid w:val="003B2E03"/>
    <w:rsid w:val="003B7D3E"/>
    <w:rsid w:val="003C0D47"/>
    <w:rsid w:val="003C3252"/>
    <w:rsid w:val="003C3A34"/>
    <w:rsid w:val="003C46D4"/>
    <w:rsid w:val="003D47F4"/>
    <w:rsid w:val="003D670C"/>
    <w:rsid w:val="003E5324"/>
    <w:rsid w:val="003E597C"/>
    <w:rsid w:val="004022B5"/>
    <w:rsid w:val="00407A76"/>
    <w:rsid w:val="00410D3D"/>
    <w:rsid w:val="004112AB"/>
    <w:rsid w:val="004202A3"/>
    <w:rsid w:val="00422E59"/>
    <w:rsid w:val="00426B58"/>
    <w:rsid w:val="00445D1E"/>
    <w:rsid w:val="00452D60"/>
    <w:rsid w:val="00454B8C"/>
    <w:rsid w:val="004601FC"/>
    <w:rsid w:val="0046142E"/>
    <w:rsid w:val="004628DA"/>
    <w:rsid w:val="00470195"/>
    <w:rsid w:val="0047184D"/>
    <w:rsid w:val="0047366A"/>
    <w:rsid w:val="00482F05"/>
    <w:rsid w:val="004840BF"/>
    <w:rsid w:val="00484244"/>
    <w:rsid w:val="00493369"/>
    <w:rsid w:val="00495CAE"/>
    <w:rsid w:val="004974D1"/>
    <w:rsid w:val="004B2D95"/>
    <w:rsid w:val="004B61E0"/>
    <w:rsid w:val="004B61F7"/>
    <w:rsid w:val="004B6898"/>
    <w:rsid w:val="004C0768"/>
    <w:rsid w:val="004C2AC8"/>
    <w:rsid w:val="004D3F3F"/>
    <w:rsid w:val="004D6277"/>
    <w:rsid w:val="004D7333"/>
    <w:rsid w:val="004E5D72"/>
    <w:rsid w:val="004F0126"/>
    <w:rsid w:val="004F358A"/>
    <w:rsid w:val="0050422C"/>
    <w:rsid w:val="00517878"/>
    <w:rsid w:val="00521693"/>
    <w:rsid w:val="00523545"/>
    <w:rsid w:val="00527478"/>
    <w:rsid w:val="0053442E"/>
    <w:rsid w:val="005354A1"/>
    <w:rsid w:val="0053776B"/>
    <w:rsid w:val="00551ADA"/>
    <w:rsid w:val="0055323E"/>
    <w:rsid w:val="00554030"/>
    <w:rsid w:val="00566984"/>
    <w:rsid w:val="005670B0"/>
    <w:rsid w:val="0057496A"/>
    <w:rsid w:val="00577AEB"/>
    <w:rsid w:val="005844AC"/>
    <w:rsid w:val="00590D0C"/>
    <w:rsid w:val="005A293F"/>
    <w:rsid w:val="005A33A3"/>
    <w:rsid w:val="005A5950"/>
    <w:rsid w:val="005B3F01"/>
    <w:rsid w:val="005B6DB6"/>
    <w:rsid w:val="005C2FDB"/>
    <w:rsid w:val="005D182C"/>
    <w:rsid w:val="005D1F12"/>
    <w:rsid w:val="005D201D"/>
    <w:rsid w:val="005E1051"/>
    <w:rsid w:val="005E2DB4"/>
    <w:rsid w:val="005E4FC8"/>
    <w:rsid w:val="005E51B9"/>
    <w:rsid w:val="005F1116"/>
    <w:rsid w:val="005F23FD"/>
    <w:rsid w:val="005F576D"/>
    <w:rsid w:val="00602291"/>
    <w:rsid w:val="00611774"/>
    <w:rsid w:val="00612561"/>
    <w:rsid w:val="00635198"/>
    <w:rsid w:val="00646AA0"/>
    <w:rsid w:val="00651F38"/>
    <w:rsid w:val="0065413B"/>
    <w:rsid w:val="00664CDB"/>
    <w:rsid w:val="00685666"/>
    <w:rsid w:val="00685849"/>
    <w:rsid w:val="00690677"/>
    <w:rsid w:val="00693885"/>
    <w:rsid w:val="006949C9"/>
    <w:rsid w:val="006A153A"/>
    <w:rsid w:val="006A2CEB"/>
    <w:rsid w:val="006B1737"/>
    <w:rsid w:val="006C03CA"/>
    <w:rsid w:val="006C13C5"/>
    <w:rsid w:val="006C6300"/>
    <w:rsid w:val="006D75C9"/>
    <w:rsid w:val="006E6C7A"/>
    <w:rsid w:val="006F1407"/>
    <w:rsid w:val="006F63D1"/>
    <w:rsid w:val="00701C22"/>
    <w:rsid w:val="00714922"/>
    <w:rsid w:val="007174BE"/>
    <w:rsid w:val="00727A6E"/>
    <w:rsid w:val="00733993"/>
    <w:rsid w:val="0074327A"/>
    <w:rsid w:val="00745CC2"/>
    <w:rsid w:val="0075692A"/>
    <w:rsid w:val="007576E9"/>
    <w:rsid w:val="00776E78"/>
    <w:rsid w:val="00777DDB"/>
    <w:rsid w:val="00786145"/>
    <w:rsid w:val="0079024E"/>
    <w:rsid w:val="00795241"/>
    <w:rsid w:val="007979E3"/>
    <w:rsid w:val="007A0FD0"/>
    <w:rsid w:val="007A142C"/>
    <w:rsid w:val="007B3B41"/>
    <w:rsid w:val="007B7607"/>
    <w:rsid w:val="007C0BBF"/>
    <w:rsid w:val="007C23E1"/>
    <w:rsid w:val="007D3AFD"/>
    <w:rsid w:val="007D7E6D"/>
    <w:rsid w:val="007E2509"/>
    <w:rsid w:val="007E64E8"/>
    <w:rsid w:val="007F4A0C"/>
    <w:rsid w:val="007F6554"/>
    <w:rsid w:val="007F7F4F"/>
    <w:rsid w:val="008004EF"/>
    <w:rsid w:val="00802087"/>
    <w:rsid w:val="008020B5"/>
    <w:rsid w:val="008107E2"/>
    <w:rsid w:val="00810B8C"/>
    <w:rsid w:val="00811C19"/>
    <w:rsid w:val="00821C61"/>
    <w:rsid w:val="00830E34"/>
    <w:rsid w:val="008328F5"/>
    <w:rsid w:val="008347EF"/>
    <w:rsid w:val="0083707E"/>
    <w:rsid w:val="00843A86"/>
    <w:rsid w:val="00847960"/>
    <w:rsid w:val="00852325"/>
    <w:rsid w:val="00860090"/>
    <w:rsid w:val="00867E28"/>
    <w:rsid w:val="0087251B"/>
    <w:rsid w:val="008730B3"/>
    <w:rsid w:val="00875BB8"/>
    <w:rsid w:val="008A01E3"/>
    <w:rsid w:val="008A02D6"/>
    <w:rsid w:val="008A4122"/>
    <w:rsid w:val="008A5036"/>
    <w:rsid w:val="008C0122"/>
    <w:rsid w:val="008C2EEF"/>
    <w:rsid w:val="008C51CA"/>
    <w:rsid w:val="008C551B"/>
    <w:rsid w:val="008C796B"/>
    <w:rsid w:val="008D6763"/>
    <w:rsid w:val="008E32CF"/>
    <w:rsid w:val="008E333D"/>
    <w:rsid w:val="008E4EC1"/>
    <w:rsid w:val="008F2AB3"/>
    <w:rsid w:val="00901BFE"/>
    <w:rsid w:val="009058E0"/>
    <w:rsid w:val="0090590B"/>
    <w:rsid w:val="00906876"/>
    <w:rsid w:val="009163A5"/>
    <w:rsid w:val="009235C9"/>
    <w:rsid w:val="00931818"/>
    <w:rsid w:val="00933BDD"/>
    <w:rsid w:val="00952209"/>
    <w:rsid w:val="0095436F"/>
    <w:rsid w:val="009575D8"/>
    <w:rsid w:val="00966799"/>
    <w:rsid w:val="0097111E"/>
    <w:rsid w:val="00982B50"/>
    <w:rsid w:val="00985CE9"/>
    <w:rsid w:val="00985F13"/>
    <w:rsid w:val="009912E0"/>
    <w:rsid w:val="0099651C"/>
    <w:rsid w:val="00996685"/>
    <w:rsid w:val="009D0126"/>
    <w:rsid w:val="009D088A"/>
    <w:rsid w:val="009D102E"/>
    <w:rsid w:val="009D7CF9"/>
    <w:rsid w:val="009E7F15"/>
    <w:rsid w:val="00A13E80"/>
    <w:rsid w:val="00A16307"/>
    <w:rsid w:val="00A16F07"/>
    <w:rsid w:val="00A260E3"/>
    <w:rsid w:val="00A33197"/>
    <w:rsid w:val="00A34055"/>
    <w:rsid w:val="00A36E42"/>
    <w:rsid w:val="00A44A82"/>
    <w:rsid w:val="00A45476"/>
    <w:rsid w:val="00A55A8E"/>
    <w:rsid w:val="00A57E62"/>
    <w:rsid w:val="00A60D77"/>
    <w:rsid w:val="00A644C9"/>
    <w:rsid w:val="00A659BE"/>
    <w:rsid w:val="00A6761F"/>
    <w:rsid w:val="00A76EBF"/>
    <w:rsid w:val="00A77BD5"/>
    <w:rsid w:val="00A80C2F"/>
    <w:rsid w:val="00A86704"/>
    <w:rsid w:val="00A9769F"/>
    <w:rsid w:val="00AB799B"/>
    <w:rsid w:val="00AC1AF1"/>
    <w:rsid w:val="00AC1B79"/>
    <w:rsid w:val="00AC3E60"/>
    <w:rsid w:val="00AC5A12"/>
    <w:rsid w:val="00AD09DD"/>
    <w:rsid w:val="00AD3AC5"/>
    <w:rsid w:val="00AE4B72"/>
    <w:rsid w:val="00AF416C"/>
    <w:rsid w:val="00B00A18"/>
    <w:rsid w:val="00B02F04"/>
    <w:rsid w:val="00B11A80"/>
    <w:rsid w:val="00B11FBB"/>
    <w:rsid w:val="00B144F3"/>
    <w:rsid w:val="00B14A81"/>
    <w:rsid w:val="00B15F22"/>
    <w:rsid w:val="00B26291"/>
    <w:rsid w:val="00B411B6"/>
    <w:rsid w:val="00B41625"/>
    <w:rsid w:val="00B45389"/>
    <w:rsid w:val="00B5097F"/>
    <w:rsid w:val="00B54707"/>
    <w:rsid w:val="00B73DE8"/>
    <w:rsid w:val="00B77CDB"/>
    <w:rsid w:val="00B81B17"/>
    <w:rsid w:val="00B91DAC"/>
    <w:rsid w:val="00BA10BF"/>
    <w:rsid w:val="00BA1FC7"/>
    <w:rsid w:val="00BB3720"/>
    <w:rsid w:val="00BB4850"/>
    <w:rsid w:val="00BB504E"/>
    <w:rsid w:val="00BB64E0"/>
    <w:rsid w:val="00BB6AAE"/>
    <w:rsid w:val="00BC19BC"/>
    <w:rsid w:val="00BC2A90"/>
    <w:rsid w:val="00BC4870"/>
    <w:rsid w:val="00BC7956"/>
    <w:rsid w:val="00BE0A21"/>
    <w:rsid w:val="00BE174F"/>
    <w:rsid w:val="00BE43AD"/>
    <w:rsid w:val="00BF229F"/>
    <w:rsid w:val="00C00F4C"/>
    <w:rsid w:val="00C029CD"/>
    <w:rsid w:val="00C048C3"/>
    <w:rsid w:val="00C07BE8"/>
    <w:rsid w:val="00C1111E"/>
    <w:rsid w:val="00C12F12"/>
    <w:rsid w:val="00C137C2"/>
    <w:rsid w:val="00C14609"/>
    <w:rsid w:val="00C150F9"/>
    <w:rsid w:val="00C15830"/>
    <w:rsid w:val="00C17127"/>
    <w:rsid w:val="00C21DD0"/>
    <w:rsid w:val="00C26819"/>
    <w:rsid w:val="00C278D2"/>
    <w:rsid w:val="00C30C71"/>
    <w:rsid w:val="00C350C2"/>
    <w:rsid w:val="00C425DE"/>
    <w:rsid w:val="00C44504"/>
    <w:rsid w:val="00C44CC5"/>
    <w:rsid w:val="00C46291"/>
    <w:rsid w:val="00C514AC"/>
    <w:rsid w:val="00C5381D"/>
    <w:rsid w:val="00C675AE"/>
    <w:rsid w:val="00C70C4E"/>
    <w:rsid w:val="00C76370"/>
    <w:rsid w:val="00C84AA0"/>
    <w:rsid w:val="00C903B8"/>
    <w:rsid w:val="00C95B90"/>
    <w:rsid w:val="00CA0779"/>
    <w:rsid w:val="00CA2DA3"/>
    <w:rsid w:val="00CB24C0"/>
    <w:rsid w:val="00CB259D"/>
    <w:rsid w:val="00CB2632"/>
    <w:rsid w:val="00CC211A"/>
    <w:rsid w:val="00CC2A5E"/>
    <w:rsid w:val="00CD4965"/>
    <w:rsid w:val="00CD54BD"/>
    <w:rsid w:val="00CE1617"/>
    <w:rsid w:val="00CE29B1"/>
    <w:rsid w:val="00CE6309"/>
    <w:rsid w:val="00CF7DD2"/>
    <w:rsid w:val="00D014FB"/>
    <w:rsid w:val="00D062F6"/>
    <w:rsid w:val="00D10687"/>
    <w:rsid w:val="00D114E3"/>
    <w:rsid w:val="00D15CB5"/>
    <w:rsid w:val="00D1691A"/>
    <w:rsid w:val="00D20003"/>
    <w:rsid w:val="00D216CC"/>
    <w:rsid w:val="00D376C8"/>
    <w:rsid w:val="00D37D23"/>
    <w:rsid w:val="00D402DA"/>
    <w:rsid w:val="00D462D6"/>
    <w:rsid w:val="00D47300"/>
    <w:rsid w:val="00D6292D"/>
    <w:rsid w:val="00D62FC0"/>
    <w:rsid w:val="00D64583"/>
    <w:rsid w:val="00D65DB0"/>
    <w:rsid w:val="00D70CB2"/>
    <w:rsid w:val="00D742D6"/>
    <w:rsid w:val="00D80457"/>
    <w:rsid w:val="00D81969"/>
    <w:rsid w:val="00D910F1"/>
    <w:rsid w:val="00D91A62"/>
    <w:rsid w:val="00D95C67"/>
    <w:rsid w:val="00DA6281"/>
    <w:rsid w:val="00DA73F3"/>
    <w:rsid w:val="00DB1155"/>
    <w:rsid w:val="00DB1A90"/>
    <w:rsid w:val="00DB3F54"/>
    <w:rsid w:val="00DB7638"/>
    <w:rsid w:val="00DD66F4"/>
    <w:rsid w:val="00DD6B45"/>
    <w:rsid w:val="00DE234C"/>
    <w:rsid w:val="00DF02CE"/>
    <w:rsid w:val="00DF04BC"/>
    <w:rsid w:val="00DF0E29"/>
    <w:rsid w:val="00DF2700"/>
    <w:rsid w:val="00E017F5"/>
    <w:rsid w:val="00E0239C"/>
    <w:rsid w:val="00E039C9"/>
    <w:rsid w:val="00E079AA"/>
    <w:rsid w:val="00E11C8E"/>
    <w:rsid w:val="00E121DA"/>
    <w:rsid w:val="00E12A24"/>
    <w:rsid w:val="00E12B3E"/>
    <w:rsid w:val="00E13665"/>
    <w:rsid w:val="00E14077"/>
    <w:rsid w:val="00E172FC"/>
    <w:rsid w:val="00E201F4"/>
    <w:rsid w:val="00E303A9"/>
    <w:rsid w:val="00E32079"/>
    <w:rsid w:val="00E3751D"/>
    <w:rsid w:val="00E435D1"/>
    <w:rsid w:val="00E543AC"/>
    <w:rsid w:val="00E55AD4"/>
    <w:rsid w:val="00E55AE5"/>
    <w:rsid w:val="00E62AAD"/>
    <w:rsid w:val="00E71D9F"/>
    <w:rsid w:val="00E74A32"/>
    <w:rsid w:val="00E75D95"/>
    <w:rsid w:val="00E817AB"/>
    <w:rsid w:val="00E83B2E"/>
    <w:rsid w:val="00E845C5"/>
    <w:rsid w:val="00E91A6E"/>
    <w:rsid w:val="00EA1A1A"/>
    <w:rsid w:val="00EA42E8"/>
    <w:rsid w:val="00EB097D"/>
    <w:rsid w:val="00EB6A9B"/>
    <w:rsid w:val="00EB7FD1"/>
    <w:rsid w:val="00EC5715"/>
    <w:rsid w:val="00ED5675"/>
    <w:rsid w:val="00EE71C5"/>
    <w:rsid w:val="00F00D71"/>
    <w:rsid w:val="00F02DBD"/>
    <w:rsid w:val="00F113B9"/>
    <w:rsid w:val="00F13D8D"/>
    <w:rsid w:val="00F15E58"/>
    <w:rsid w:val="00F26BAF"/>
    <w:rsid w:val="00F31923"/>
    <w:rsid w:val="00F35CA3"/>
    <w:rsid w:val="00F50C94"/>
    <w:rsid w:val="00F57FE4"/>
    <w:rsid w:val="00F62C30"/>
    <w:rsid w:val="00F67005"/>
    <w:rsid w:val="00F67BDA"/>
    <w:rsid w:val="00F67ECA"/>
    <w:rsid w:val="00F720AB"/>
    <w:rsid w:val="00F806CC"/>
    <w:rsid w:val="00F80C66"/>
    <w:rsid w:val="00F821AE"/>
    <w:rsid w:val="00F84F0C"/>
    <w:rsid w:val="00F90A87"/>
    <w:rsid w:val="00F93EC7"/>
    <w:rsid w:val="00FA02B8"/>
    <w:rsid w:val="00FA49A1"/>
    <w:rsid w:val="00FB2DF7"/>
    <w:rsid w:val="00FB728A"/>
    <w:rsid w:val="00FC72DC"/>
    <w:rsid w:val="00FD11BE"/>
    <w:rsid w:val="00FD7411"/>
    <w:rsid w:val="00FE0776"/>
    <w:rsid w:val="00FE0D83"/>
    <w:rsid w:val="00FF1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68"/>
    <o:shapelayout v:ext="edit">
      <o:idmap v:ext="edit" data="1"/>
    </o:shapelayout>
  </w:shapeDefaults>
  <w:decimalSymbol w:val=","/>
  <w:listSeparator w:val=";"/>
  <w15:docId w15:val="{E435E81E-F5EF-4791-845E-C4752AA3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character" w:styleId="af0">
    <w:name w:val="Hyperlink"/>
    <w:basedOn w:val="a0"/>
    <w:uiPriority w:val="99"/>
    <w:unhideWhenUsed/>
    <w:rsid w:val="00A16307"/>
    <w:rPr>
      <w:color w:val="0000FF" w:themeColor="hyperlink"/>
      <w:u w:val="single"/>
    </w:rPr>
  </w:style>
  <w:style w:type="character" w:customStyle="1" w:styleId="mediumtext">
    <w:name w:val="medium_text"/>
    <w:basedOn w:val="a0"/>
    <w:rsid w:val="00047D86"/>
  </w:style>
  <w:style w:type="paragraph" w:styleId="30">
    <w:name w:val="Body Text 3"/>
    <w:basedOn w:val="a"/>
    <w:link w:val="31"/>
    <w:rsid w:val="00047D86"/>
    <w:pPr>
      <w:widowControl/>
      <w:autoSpaceDE/>
      <w:autoSpaceDN/>
      <w:spacing w:after="120"/>
    </w:pPr>
    <w:rPr>
      <w:rFonts w:ascii="Times New Roman" w:eastAsia="SimSun" w:hAnsi="Times New Roman" w:cs="Times New Roman"/>
      <w:sz w:val="16"/>
      <w:szCs w:val="16"/>
      <w:lang w:bidi="ar-SA"/>
    </w:rPr>
  </w:style>
  <w:style w:type="character" w:customStyle="1" w:styleId="31">
    <w:name w:val="Основной текст 3 Знак"/>
    <w:basedOn w:val="a0"/>
    <w:link w:val="30"/>
    <w:rsid w:val="00047D86"/>
    <w:rPr>
      <w:rFonts w:ascii="Times New Roman" w:eastAsia="SimSu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26" Type="http://schemas.openxmlformats.org/officeDocument/2006/relationships/image" Target="media/image14.png"/><Relationship Id="rId39" Type="http://schemas.openxmlformats.org/officeDocument/2006/relationships/image" Target="media/image26.emf"/><Relationship Id="rId21" Type="http://schemas.openxmlformats.org/officeDocument/2006/relationships/image" Target="media/image9.png"/><Relationship Id="rId34" Type="http://schemas.openxmlformats.org/officeDocument/2006/relationships/image" Target="media/image22.emf"/><Relationship Id="rId42" Type="http://schemas.openxmlformats.org/officeDocument/2006/relationships/image" Target="media/image29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emf"/><Relationship Id="rId40" Type="http://schemas.openxmlformats.org/officeDocument/2006/relationships/image" Target="media/image27.pn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emf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sturmtools.ru" TargetMode="External"/><Relationship Id="rId43" Type="http://schemas.openxmlformats.org/officeDocument/2006/relationships/hyperlink" Target="http://www.hanskonner.ru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5.emf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65580-7566-40F2-BF97-9447721AB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CC5D6B0C</Template>
  <TotalTime>1</TotalTime>
  <Pages>24</Pages>
  <Words>2679</Words>
  <Characters>15274</Characters>
  <Application>Microsoft Office Word</Application>
  <DocSecurity>4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subject/>
  <dc:creator>Ткачук Андрей Юрьевич</dc:creator>
  <cp:keywords/>
  <dc:description/>
  <cp:lastModifiedBy>Косогина Наталья Сергеевна</cp:lastModifiedBy>
  <cp:revision>2</cp:revision>
  <cp:lastPrinted>2019-04-25T09:07:00Z</cp:lastPrinted>
  <dcterms:created xsi:type="dcterms:W3CDTF">2021-09-15T11:27:00Z</dcterms:created>
  <dcterms:modified xsi:type="dcterms:W3CDTF">2021-09-15T11:27:00Z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